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576A8607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18007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ED56F0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309</w:t>
      </w:r>
    </w:p>
    <w:p w14:paraId="4ABD03C0" w14:textId="2D67ED62" w:rsidR="001009F2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</w:t>
      </w:r>
      <w:r w:rsidR="00EA47A5">
        <w:rPr>
          <w:rFonts w:ascii="Times New Roman" w:hAnsi="Times New Roman" w:cs="Times New Roman"/>
          <w:sz w:val="26"/>
          <w:szCs w:val="26"/>
        </w:rPr>
        <w:t>–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ED56F0">
        <w:rPr>
          <w:rFonts w:ascii="Times New Roman" w:hAnsi="Times New Roman" w:cs="Times New Roman"/>
          <w:sz w:val="26"/>
          <w:szCs w:val="26"/>
        </w:rPr>
        <w:t>здание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18007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ED56F0">
        <w:rPr>
          <w:rFonts w:ascii="Times New Roman" w:hAnsi="Times New Roman" w:cs="Times New Roman"/>
          <w:sz w:val="26"/>
          <w:szCs w:val="26"/>
        </w:rPr>
        <w:t>309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п.Безречный</w:t>
      </w:r>
      <w:proofErr w:type="spellEnd"/>
      <w:r w:rsidR="00E46652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ул.</w:t>
      </w:r>
      <w:r w:rsidR="00EA6930">
        <w:rPr>
          <w:rFonts w:ascii="Times New Roman" w:hAnsi="Times New Roman" w:cs="Times New Roman"/>
          <w:iCs/>
          <w:sz w:val="26"/>
          <w:szCs w:val="26"/>
        </w:rPr>
        <w:t>Фрунзе</w:t>
      </w:r>
      <w:proofErr w:type="spellEnd"/>
      <w:r w:rsidR="00EA6930">
        <w:rPr>
          <w:rFonts w:ascii="Times New Roman" w:hAnsi="Times New Roman" w:cs="Times New Roman"/>
          <w:iCs/>
          <w:sz w:val="26"/>
          <w:szCs w:val="26"/>
        </w:rPr>
        <w:t>, 4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ED56F0">
        <w:rPr>
          <w:rFonts w:ascii="Times New Roman" w:hAnsi="Times New Roman" w:cs="Times New Roman"/>
          <w:iCs/>
          <w:sz w:val="26"/>
          <w:szCs w:val="26"/>
        </w:rPr>
        <w:t xml:space="preserve">14,2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ED56F0">
        <w:rPr>
          <w:rFonts w:ascii="Times New Roman" w:hAnsi="Times New Roman" w:cs="Times New Roman"/>
          <w:iCs/>
          <w:sz w:val="26"/>
          <w:szCs w:val="26"/>
        </w:rPr>
        <w:t xml:space="preserve">1940 </w:t>
      </w:r>
      <w:proofErr w:type="spellStart"/>
      <w:r w:rsidR="00ED56F0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ED56F0">
        <w:rPr>
          <w:rFonts w:ascii="Times New Roman" w:hAnsi="Times New Roman" w:cs="Times New Roman"/>
          <w:iCs/>
          <w:sz w:val="26"/>
          <w:szCs w:val="26"/>
        </w:rPr>
        <w:t>., назначение: жилое, инвентарный номер: 8935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EA6930">
        <w:rPr>
          <w:rFonts w:ascii="Times New Roman" w:hAnsi="Times New Roman" w:cs="Times New Roman"/>
          <w:iCs/>
          <w:sz w:val="26"/>
          <w:szCs w:val="26"/>
        </w:rPr>
        <w:t>я</w:t>
      </w:r>
      <w:r w:rsidR="001009F2">
        <w:rPr>
          <w:rFonts w:ascii="Times New Roman" w:hAnsi="Times New Roman" w:cs="Times New Roman"/>
          <w:iCs/>
          <w:sz w:val="26"/>
          <w:szCs w:val="26"/>
        </w:rPr>
        <w:t>, владеющ</w:t>
      </w:r>
      <w:r w:rsidR="00EA6930">
        <w:rPr>
          <w:rFonts w:ascii="Times New Roman" w:hAnsi="Times New Roman" w:cs="Times New Roman"/>
          <w:iCs/>
          <w:sz w:val="26"/>
          <w:szCs w:val="26"/>
        </w:rPr>
        <w:t>его данным объектом недвижимости на праве собственности, выявлен</w:t>
      </w:r>
      <w:r w:rsidR="001009F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A6930">
        <w:rPr>
          <w:rFonts w:ascii="Times New Roman" w:hAnsi="Times New Roman" w:cs="Times New Roman"/>
          <w:iCs/>
          <w:sz w:val="26"/>
          <w:szCs w:val="26"/>
        </w:rPr>
        <w:t xml:space="preserve">Щербаков Юрий Петрович, </w:t>
      </w:r>
      <w:r w:rsidR="001009F2">
        <w:rPr>
          <w:rFonts w:ascii="Times New Roman" w:hAnsi="Times New Roman" w:cs="Times New Roman"/>
          <w:iCs/>
          <w:sz w:val="26"/>
          <w:szCs w:val="26"/>
        </w:rPr>
        <w:t>умерш</w:t>
      </w:r>
      <w:r w:rsidR="00EA6930">
        <w:rPr>
          <w:rFonts w:ascii="Times New Roman" w:hAnsi="Times New Roman" w:cs="Times New Roman"/>
          <w:iCs/>
          <w:sz w:val="26"/>
          <w:szCs w:val="26"/>
        </w:rPr>
        <w:t>ий</w:t>
      </w:r>
      <w:r w:rsidR="001009F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A6930">
        <w:rPr>
          <w:rFonts w:ascii="Times New Roman" w:hAnsi="Times New Roman" w:cs="Times New Roman"/>
          <w:iCs/>
          <w:sz w:val="26"/>
          <w:szCs w:val="26"/>
        </w:rPr>
        <w:t>19.04.2024</w:t>
      </w:r>
      <w:r w:rsidR="001009F2">
        <w:rPr>
          <w:rFonts w:ascii="Times New Roman" w:hAnsi="Times New Roman" w:cs="Times New Roman"/>
          <w:iCs/>
          <w:sz w:val="26"/>
          <w:szCs w:val="26"/>
        </w:rPr>
        <w:t>.</w:t>
      </w:r>
    </w:p>
    <w:p w14:paraId="32F8E06E" w14:textId="070A84B3" w:rsidR="00951AB3" w:rsidRPr="0048367D" w:rsidRDefault="001009F2" w:rsidP="00EA6930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На основании ответа нотариуса нотариального округа: </w:t>
      </w:r>
      <w:proofErr w:type="spellStart"/>
      <w:r>
        <w:rPr>
          <w:rFonts w:ascii="Times New Roman" w:hAnsi="Times New Roman" w:cs="Times New Roman"/>
          <w:iCs/>
          <w:sz w:val="26"/>
          <w:szCs w:val="26"/>
        </w:rPr>
        <w:t>г.Екатеринбург</w:t>
      </w:r>
      <w:proofErr w:type="spellEnd"/>
      <w:r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A6930">
        <w:rPr>
          <w:rFonts w:ascii="Times New Roman" w:hAnsi="Times New Roman" w:cs="Times New Roman"/>
          <w:iCs/>
          <w:sz w:val="26"/>
          <w:szCs w:val="26"/>
        </w:rPr>
        <w:t>Брагиной С.Н. №77</w:t>
      </w:r>
      <w:r w:rsidR="00ED56F0">
        <w:rPr>
          <w:rFonts w:ascii="Times New Roman" w:hAnsi="Times New Roman" w:cs="Times New Roman"/>
          <w:iCs/>
          <w:sz w:val="26"/>
          <w:szCs w:val="26"/>
        </w:rPr>
        <w:t>1</w:t>
      </w:r>
      <w:r w:rsidR="00EA6930">
        <w:rPr>
          <w:rFonts w:ascii="Times New Roman" w:hAnsi="Times New Roman" w:cs="Times New Roman"/>
          <w:iCs/>
          <w:sz w:val="26"/>
          <w:szCs w:val="26"/>
        </w:rPr>
        <w:t xml:space="preserve"> от 02.10.2026</w:t>
      </w:r>
      <w:r>
        <w:rPr>
          <w:rFonts w:ascii="Times New Roman" w:hAnsi="Times New Roman" w:cs="Times New Roman"/>
          <w:iCs/>
          <w:sz w:val="26"/>
          <w:szCs w:val="26"/>
        </w:rPr>
        <w:t xml:space="preserve">, после смерти </w:t>
      </w:r>
      <w:r w:rsidR="00EA6930">
        <w:rPr>
          <w:rFonts w:ascii="Times New Roman" w:hAnsi="Times New Roman" w:cs="Times New Roman"/>
          <w:iCs/>
          <w:sz w:val="26"/>
          <w:szCs w:val="26"/>
        </w:rPr>
        <w:t xml:space="preserve">Щербакова Юрия Петровича </w:t>
      </w:r>
      <w:r>
        <w:rPr>
          <w:rFonts w:ascii="Times New Roman" w:hAnsi="Times New Roman" w:cs="Times New Roman"/>
          <w:iCs/>
          <w:sz w:val="26"/>
          <w:szCs w:val="26"/>
        </w:rPr>
        <w:t xml:space="preserve">открыто наследственное дело номер: </w:t>
      </w:r>
      <w:r w:rsidR="00EA6930">
        <w:rPr>
          <w:rFonts w:ascii="Times New Roman" w:hAnsi="Times New Roman" w:cs="Times New Roman"/>
          <w:iCs/>
          <w:sz w:val="26"/>
          <w:szCs w:val="26"/>
        </w:rPr>
        <w:t>38257390-176/2024</w:t>
      </w:r>
      <w:r>
        <w:rPr>
          <w:rFonts w:ascii="Times New Roman" w:hAnsi="Times New Roman" w:cs="Times New Roman"/>
          <w:iCs/>
          <w:sz w:val="26"/>
          <w:szCs w:val="26"/>
        </w:rPr>
        <w:t>, наследником является</w:t>
      </w:r>
      <w:r w:rsidR="0022139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A6930">
        <w:rPr>
          <w:rFonts w:ascii="Times New Roman" w:hAnsi="Times New Roman" w:cs="Times New Roman"/>
          <w:iCs/>
          <w:sz w:val="26"/>
          <w:szCs w:val="26"/>
        </w:rPr>
        <w:t>Щербаков Михаил Юрьевич</w:t>
      </w:r>
      <w:bookmarkStart w:id="1" w:name="_GoBack"/>
      <w:bookmarkEnd w:id="1"/>
      <w:r w:rsidR="00CE07A6" w:rsidRPr="00EA6930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4AB3D95B" w14:textId="1275805A" w:rsidR="00221396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CE07A6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EA6930">
        <w:rPr>
          <w:rFonts w:ascii="Times New Roman" w:hAnsi="Times New Roman" w:cs="Times New Roman"/>
          <w:iCs/>
          <w:sz w:val="26"/>
          <w:szCs w:val="26"/>
        </w:rPr>
        <w:t>Щербакове Михаиле Юрьевиче</w:t>
      </w:r>
      <w:r w:rsidR="0022139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70A6612E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09F2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1396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578A8"/>
    <w:rsid w:val="0077171C"/>
    <w:rsid w:val="00773904"/>
    <w:rsid w:val="00776F57"/>
    <w:rsid w:val="00787D43"/>
    <w:rsid w:val="00796CE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7012F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96618"/>
    <w:rsid w:val="00AD3275"/>
    <w:rsid w:val="00AE68FE"/>
    <w:rsid w:val="00AF5F8A"/>
    <w:rsid w:val="00B369A9"/>
    <w:rsid w:val="00B638C8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CE07A6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A47A5"/>
    <w:rsid w:val="00EA6930"/>
    <w:rsid w:val="00EB2FD6"/>
    <w:rsid w:val="00EC022C"/>
    <w:rsid w:val="00EC6E4C"/>
    <w:rsid w:val="00ED51A5"/>
    <w:rsid w:val="00ED56F0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166</cp:revision>
  <cp:lastPrinted>2025-08-21T10:11:00Z</cp:lastPrinted>
  <dcterms:created xsi:type="dcterms:W3CDTF">2022-05-06T10:27:00Z</dcterms:created>
  <dcterms:modified xsi:type="dcterms:W3CDTF">2026-10-22T11:52:00Z</dcterms:modified>
</cp:coreProperties>
</file>