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890AE" w14:textId="61F97596" w:rsidR="003C355B" w:rsidRDefault="003C355B" w:rsidP="003C355B">
      <w:pPr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 w:rsidRPr="003C355B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379A7389" w:rsidR="001C7F24" w:rsidRPr="003C355B" w:rsidRDefault="001353F4" w:rsidP="003C355B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3C355B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3C355B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3C355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3C355B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952169" w:rsidRPr="003C355B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0207003</w:t>
      </w:r>
      <w:r w:rsidR="006A7A78" w:rsidRPr="003C355B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3C355B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192</w:t>
      </w:r>
    </w:p>
    <w:p w14:paraId="73391FF3" w14:textId="188B46D8" w:rsidR="00ED6469" w:rsidRPr="003C355B" w:rsidRDefault="00F82041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C355B">
        <w:rPr>
          <w:rFonts w:ascii="Times New Roman" w:hAnsi="Times New Roman" w:cs="Times New Roman"/>
          <w:sz w:val="26"/>
          <w:szCs w:val="26"/>
        </w:rPr>
        <w:t>На основании</w:t>
      </w:r>
      <w:r w:rsidR="009F1B20" w:rsidRPr="003C355B">
        <w:rPr>
          <w:rFonts w:ascii="Times New Roman" w:hAnsi="Times New Roman" w:cs="Times New Roman"/>
          <w:sz w:val="26"/>
          <w:szCs w:val="26"/>
        </w:rPr>
        <w:t xml:space="preserve"> ст.69.1 Федерального закона от 13</w:t>
      </w:r>
      <w:r w:rsidR="00EA403F" w:rsidRPr="003C355B">
        <w:rPr>
          <w:rFonts w:ascii="Times New Roman" w:hAnsi="Times New Roman" w:cs="Times New Roman"/>
          <w:sz w:val="26"/>
          <w:szCs w:val="26"/>
        </w:rPr>
        <w:t xml:space="preserve"> июля </w:t>
      </w:r>
      <w:r w:rsidR="009F1B20" w:rsidRPr="003C355B">
        <w:rPr>
          <w:rFonts w:ascii="Times New Roman" w:hAnsi="Times New Roman" w:cs="Times New Roman"/>
          <w:sz w:val="26"/>
          <w:szCs w:val="26"/>
        </w:rPr>
        <w:t>2015</w:t>
      </w:r>
      <w:r w:rsidR="00D00D9F" w:rsidRPr="003C355B">
        <w:rPr>
          <w:rFonts w:ascii="Times New Roman" w:hAnsi="Times New Roman" w:cs="Times New Roman"/>
          <w:sz w:val="26"/>
          <w:szCs w:val="26"/>
        </w:rPr>
        <w:t xml:space="preserve"> г.</w:t>
      </w:r>
      <w:r w:rsidR="009F1B20" w:rsidRPr="003C355B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3C355B">
        <w:rPr>
          <w:rFonts w:ascii="Times New Roman" w:hAnsi="Times New Roman" w:cs="Times New Roman"/>
          <w:sz w:val="26"/>
          <w:szCs w:val="26"/>
        </w:rPr>
        <w:t xml:space="preserve"> </w:t>
      </w:r>
      <w:r w:rsidR="009F1B20" w:rsidRPr="003C355B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ED6469" w:rsidRPr="003C355B">
        <w:rPr>
          <w:rFonts w:ascii="Times New Roman" w:hAnsi="Times New Roman" w:cs="Times New Roman"/>
          <w:sz w:val="26"/>
          <w:szCs w:val="26"/>
        </w:rPr>
        <w:t>установлено</w:t>
      </w:r>
      <w:r w:rsidR="009F1B20" w:rsidRPr="003C355B">
        <w:rPr>
          <w:rFonts w:ascii="Times New Roman" w:hAnsi="Times New Roman" w:cs="Times New Roman"/>
          <w:sz w:val="26"/>
          <w:szCs w:val="26"/>
        </w:rPr>
        <w:t xml:space="preserve">, что в отношении </w:t>
      </w:r>
      <w:r w:rsidR="00ED6469" w:rsidRPr="003C355B">
        <w:rPr>
          <w:rFonts w:ascii="Times New Roman" w:hAnsi="Times New Roman" w:cs="Times New Roman"/>
          <w:sz w:val="26"/>
          <w:szCs w:val="26"/>
        </w:rPr>
        <w:t xml:space="preserve">ранее учтенного объекта недвижимости - </w:t>
      </w:r>
      <w:r w:rsidR="00445432" w:rsidRPr="003C355B">
        <w:rPr>
          <w:rFonts w:ascii="Times New Roman" w:hAnsi="Times New Roman" w:cs="Times New Roman"/>
          <w:sz w:val="26"/>
          <w:szCs w:val="26"/>
        </w:rPr>
        <w:t>земельного участка</w:t>
      </w:r>
      <w:r w:rsidR="009F1B20" w:rsidRPr="003C355B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3C355B">
        <w:rPr>
          <w:rFonts w:ascii="Times New Roman" w:hAnsi="Times New Roman" w:cs="Times New Roman"/>
          <w:sz w:val="26"/>
          <w:szCs w:val="26"/>
        </w:rPr>
        <w:t xml:space="preserve"> 66:35:</w:t>
      </w:r>
      <w:r w:rsidR="001B3A3C" w:rsidRPr="003C355B">
        <w:rPr>
          <w:rFonts w:ascii="Times New Roman" w:hAnsi="Times New Roman" w:cs="Times New Roman"/>
          <w:sz w:val="26"/>
          <w:szCs w:val="26"/>
        </w:rPr>
        <w:t>0</w:t>
      </w:r>
      <w:r w:rsidR="004915E7" w:rsidRPr="003C355B">
        <w:rPr>
          <w:rFonts w:ascii="Times New Roman" w:hAnsi="Times New Roman" w:cs="Times New Roman"/>
          <w:sz w:val="26"/>
          <w:szCs w:val="26"/>
        </w:rPr>
        <w:t>207003</w:t>
      </w:r>
      <w:r w:rsidR="00A8579D" w:rsidRPr="003C355B">
        <w:rPr>
          <w:rFonts w:ascii="Times New Roman" w:hAnsi="Times New Roman" w:cs="Times New Roman"/>
          <w:sz w:val="26"/>
          <w:szCs w:val="26"/>
        </w:rPr>
        <w:t>:</w:t>
      </w:r>
      <w:r w:rsidR="003C355B">
        <w:rPr>
          <w:rFonts w:ascii="Times New Roman" w:hAnsi="Times New Roman" w:cs="Times New Roman"/>
          <w:sz w:val="26"/>
          <w:szCs w:val="26"/>
        </w:rPr>
        <w:t>192</w:t>
      </w:r>
      <w:r w:rsidR="00580F54" w:rsidRPr="003C355B">
        <w:rPr>
          <w:rFonts w:ascii="Times New Roman" w:hAnsi="Times New Roman" w:cs="Times New Roman"/>
          <w:sz w:val="26"/>
          <w:szCs w:val="26"/>
        </w:rPr>
        <w:t>,</w:t>
      </w:r>
      <w:r w:rsidR="009F1B20" w:rsidRPr="003C355B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3C355B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3C355B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3C355B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952169" w:rsidRPr="003C355B">
        <w:rPr>
          <w:rFonts w:ascii="Times New Roman" w:hAnsi="Times New Roman" w:cs="Times New Roman"/>
          <w:iCs/>
          <w:sz w:val="26"/>
          <w:szCs w:val="26"/>
        </w:rPr>
        <w:t>п.Монетный</w:t>
      </w:r>
      <w:proofErr w:type="spellEnd"/>
      <w:r w:rsidR="00952169" w:rsidRPr="003C355B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896623" w:rsidRPr="003C355B">
        <w:rPr>
          <w:rFonts w:ascii="Times New Roman" w:hAnsi="Times New Roman" w:cs="Times New Roman"/>
          <w:iCs/>
          <w:sz w:val="26"/>
          <w:szCs w:val="26"/>
        </w:rPr>
        <w:t xml:space="preserve">коллективный сад </w:t>
      </w:r>
      <w:r w:rsidR="00952169" w:rsidRPr="003C355B">
        <w:rPr>
          <w:rFonts w:ascii="Times New Roman" w:hAnsi="Times New Roman" w:cs="Times New Roman"/>
          <w:iCs/>
          <w:sz w:val="26"/>
          <w:szCs w:val="26"/>
        </w:rPr>
        <w:t>«Дружба»</w:t>
      </w:r>
      <w:r w:rsidR="00896623" w:rsidRPr="003C355B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811224" w:rsidRPr="003C355B">
        <w:rPr>
          <w:rFonts w:ascii="Times New Roman" w:hAnsi="Times New Roman" w:cs="Times New Roman"/>
          <w:iCs/>
          <w:sz w:val="26"/>
          <w:szCs w:val="26"/>
        </w:rPr>
        <w:t>участок №</w:t>
      </w:r>
      <w:r w:rsidR="003C355B">
        <w:rPr>
          <w:rFonts w:ascii="Times New Roman" w:hAnsi="Times New Roman" w:cs="Times New Roman"/>
          <w:iCs/>
          <w:sz w:val="26"/>
          <w:szCs w:val="26"/>
        </w:rPr>
        <w:t>27</w:t>
      </w:r>
      <w:r w:rsidR="002307DE" w:rsidRPr="003C355B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B900B6" w:rsidRPr="003C355B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3C355B">
        <w:rPr>
          <w:rFonts w:ascii="Times New Roman" w:hAnsi="Times New Roman" w:cs="Times New Roman"/>
          <w:iCs/>
          <w:sz w:val="26"/>
          <w:szCs w:val="26"/>
        </w:rPr>
        <w:t>522</w:t>
      </w:r>
      <w:r w:rsidR="00432616" w:rsidRPr="003C355B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B900B6" w:rsidRPr="003C355B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B900B6" w:rsidRPr="003C355B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445432" w:rsidRPr="003C355B">
        <w:rPr>
          <w:rFonts w:ascii="Times New Roman" w:hAnsi="Times New Roman" w:cs="Times New Roman"/>
          <w:iCs/>
          <w:sz w:val="26"/>
          <w:szCs w:val="26"/>
        </w:rPr>
        <w:t xml:space="preserve">категория земель: земли </w:t>
      </w:r>
      <w:r w:rsidR="00952169" w:rsidRPr="003C355B">
        <w:rPr>
          <w:rFonts w:ascii="Times New Roman" w:hAnsi="Times New Roman" w:cs="Times New Roman"/>
          <w:iCs/>
          <w:sz w:val="26"/>
          <w:szCs w:val="26"/>
        </w:rPr>
        <w:t>населенных пунктов</w:t>
      </w:r>
      <w:r w:rsidR="00445432" w:rsidRPr="003C355B">
        <w:rPr>
          <w:rFonts w:ascii="Times New Roman" w:hAnsi="Times New Roman" w:cs="Times New Roman"/>
          <w:iCs/>
          <w:sz w:val="26"/>
          <w:szCs w:val="26"/>
        </w:rPr>
        <w:t xml:space="preserve">, вид разрешенного использования: </w:t>
      </w:r>
      <w:r w:rsidR="00811224" w:rsidRPr="003C355B">
        <w:rPr>
          <w:rFonts w:ascii="Times New Roman" w:hAnsi="Times New Roman" w:cs="Times New Roman"/>
          <w:iCs/>
          <w:sz w:val="26"/>
          <w:szCs w:val="26"/>
        </w:rPr>
        <w:t>для садоводства</w:t>
      </w:r>
      <w:r w:rsidR="00445432" w:rsidRPr="003C355B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3C355B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896623" w:rsidRPr="003C355B">
        <w:rPr>
          <w:rFonts w:ascii="Times New Roman" w:hAnsi="Times New Roman" w:cs="Times New Roman"/>
          <w:sz w:val="26"/>
          <w:szCs w:val="26"/>
        </w:rPr>
        <w:t>я</w:t>
      </w:r>
      <w:r w:rsidR="002307DE" w:rsidRPr="003C355B">
        <w:rPr>
          <w:rFonts w:ascii="Times New Roman" w:hAnsi="Times New Roman" w:cs="Times New Roman"/>
          <w:sz w:val="26"/>
          <w:szCs w:val="26"/>
        </w:rPr>
        <w:t>, владеющ</w:t>
      </w:r>
      <w:r w:rsidR="00896623" w:rsidRPr="003C355B">
        <w:rPr>
          <w:rFonts w:ascii="Times New Roman" w:hAnsi="Times New Roman" w:cs="Times New Roman"/>
          <w:sz w:val="26"/>
          <w:szCs w:val="26"/>
        </w:rPr>
        <w:t>его</w:t>
      </w:r>
      <w:r w:rsidR="002307DE" w:rsidRPr="003C355B">
        <w:rPr>
          <w:rFonts w:ascii="Times New Roman" w:hAnsi="Times New Roman" w:cs="Times New Roman"/>
          <w:sz w:val="26"/>
          <w:szCs w:val="26"/>
        </w:rPr>
        <w:t xml:space="preserve"> данным объектом недвижимости на праве собственности</w:t>
      </w:r>
      <w:r w:rsidR="002D6B73" w:rsidRPr="003C355B">
        <w:rPr>
          <w:rFonts w:ascii="Times New Roman" w:hAnsi="Times New Roman" w:cs="Times New Roman"/>
          <w:sz w:val="26"/>
          <w:szCs w:val="26"/>
        </w:rPr>
        <w:t>, в</w:t>
      </w:r>
      <w:r w:rsidR="002307DE" w:rsidRPr="003C355B">
        <w:rPr>
          <w:rFonts w:ascii="Times New Roman" w:hAnsi="Times New Roman" w:cs="Times New Roman"/>
          <w:sz w:val="26"/>
          <w:szCs w:val="26"/>
        </w:rPr>
        <w:t xml:space="preserve">ыявлен </w:t>
      </w:r>
      <w:proofErr w:type="spellStart"/>
      <w:r w:rsidR="003C355B">
        <w:rPr>
          <w:rFonts w:ascii="Times New Roman" w:hAnsi="Times New Roman" w:cs="Times New Roman"/>
          <w:sz w:val="26"/>
          <w:szCs w:val="26"/>
        </w:rPr>
        <w:t>Буторин</w:t>
      </w:r>
      <w:proofErr w:type="spellEnd"/>
      <w:r w:rsidR="003C355B">
        <w:rPr>
          <w:rFonts w:ascii="Times New Roman" w:hAnsi="Times New Roman" w:cs="Times New Roman"/>
          <w:sz w:val="26"/>
          <w:szCs w:val="26"/>
        </w:rPr>
        <w:t xml:space="preserve"> Геннадий Федорович, </w:t>
      </w:r>
      <w:r w:rsidR="00ED6469" w:rsidRPr="003C355B">
        <w:rPr>
          <w:rFonts w:ascii="Times New Roman" w:hAnsi="Times New Roman" w:cs="Times New Roman"/>
          <w:sz w:val="26"/>
          <w:szCs w:val="26"/>
        </w:rPr>
        <w:t>умерш</w:t>
      </w:r>
      <w:r w:rsidR="00432616" w:rsidRPr="003C355B">
        <w:rPr>
          <w:rFonts w:ascii="Times New Roman" w:hAnsi="Times New Roman" w:cs="Times New Roman"/>
          <w:sz w:val="26"/>
          <w:szCs w:val="26"/>
        </w:rPr>
        <w:t>ий</w:t>
      </w:r>
      <w:r w:rsidR="00ED6469" w:rsidRPr="003C355B">
        <w:rPr>
          <w:rFonts w:ascii="Times New Roman" w:hAnsi="Times New Roman" w:cs="Times New Roman"/>
          <w:sz w:val="26"/>
          <w:szCs w:val="26"/>
        </w:rPr>
        <w:t xml:space="preserve"> </w:t>
      </w:r>
      <w:r w:rsidR="003C355B">
        <w:rPr>
          <w:rFonts w:ascii="Times New Roman" w:hAnsi="Times New Roman" w:cs="Times New Roman"/>
          <w:sz w:val="26"/>
          <w:szCs w:val="26"/>
        </w:rPr>
        <w:t>26.12.2003</w:t>
      </w:r>
      <w:r w:rsidR="00ED6469" w:rsidRPr="003C355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531A367" w14:textId="32299A52" w:rsidR="003C355B" w:rsidRDefault="00ED6469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3C355B">
        <w:rPr>
          <w:rFonts w:ascii="Times New Roman" w:hAnsi="Times New Roman" w:cs="Times New Roman"/>
          <w:sz w:val="26"/>
          <w:szCs w:val="26"/>
        </w:rPr>
        <w:t xml:space="preserve">На основании ответа </w:t>
      </w:r>
      <w:r w:rsidRPr="003C355B">
        <w:rPr>
          <w:rFonts w:ascii="Times New Roman" w:hAnsi="Times New Roman" w:cs="Times New Roman"/>
          <w:color w:val="000000"/>
          <w:sz w:val="26"/>
          <w:szCs w:val="26"/>
        </w:rPr>
        <w:t xml:space="preserve">нотариуса нотариального округа: </w:t>
      </w:r>
      <w:proofErr w:type="spellStart"/>
      <w:r w:rsidRPr="003C355B">
        <w:rPr>
          <w:rFonts w:ascii="Times New Roman" w:hAnsi="Times New Roman" w:cs="Times New Roman"/>
          <w:color w:val="000000"/>
          <w:sz w:val="26"/>
          <w:szCs w:val="26"/>
        </w:rPr>
        <w:t>г.</w:t>
      </w:r>
      <w:r w:rsidR="003C355B">
        <w:rPr>
          <w:rFonts w:ascii="Times New Roman" w:hAnsi="Times New Roman" w:cs="Times New Roman"/>
          <w:color w:val="000000"/>
          <w:sz w:val="26"/>
          <w:szCs w:val="26"/>
        </w:rPr>
        <w:t>Березовский</w:t>
      </w:r>
      <w:proofErr w:type="spellEnd"/>
      <w:r w:rsidR="003C355B">
        <w:rPr>
          <w:rFonts w:ascii="Times New Roman" w:hAnsi="Times New Roman" w:cs="Times New Roman"/>
          <w:color w:val="000000"/>
          <w:sz w:val="26"/>
          <w:szCs w:val="26"/>
        </w:rPr>
        <w:t xml:space="preserve"> Свердловской области №1057 от 29.07.2026</w:t>
      </w:r>
      <w:r w:rsidR="00F76ADF" w:rsidRPr="003C355B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3C355B">
        <w:rPr>
          <w:rFonts w:ascii="Times New Roman" w:hAnsi="Times New Roman" w:cs="Times New Roman"/>
          <w:color w:val="000000"/>
          <w:sz w:val="26"/>
          <w:szCs w:val="26"/>
        </w:rPr>
        <w:t xml:space="preserve"> после смерти </w:t>
      </w:r>
      <w:proofErr w:type="spellStart"/>
      <w:r w:rsidR="003C355B">
        <w:rPr>
          <w:rFonts w:ascii="Times New Roman" w:hAnsi="Times New Roman" w:cs="Times New Roman"/>
          <w:sz w:val="26"/>
          <w:szCs w:val="26"/>
        </w:rPr>
        <w:t>Буторина</w:t>
      </w:r>
      <w:proofErr w:type="spellEnd"/>
      <w:r w:rsidR="003C355B">
        <w:rPr>
          <w:rFonts w:ascii="Times New Roman" w:hAnsi="Times New Roman" w:cs="Times New Roman"/>
          <w:sz w:val="26"/>
          <w:szCs w:val="26"/>
        </w:rPr>
        <w:t xml:space="preserve"> Геннадия Федоровича</w:t>
      </w:r>
      <w:r w:rsidR="00432616" w:rsidRPr="003C355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3759B" w:rsidRPr="003C355B">
        <w:rPr>
          <w:rFonts w:ascii="Times New Roman" w:hAnsi="Times New Roman" w:cs="Times New Roman"/>
          <w:color w:val="000000"/>
          <w:sz w:val="26"/>
          <w:szCs w:val="26"/>
        </w:rPr>
        <w:t xml:space="preserve">открыто </w:t>
      </w:r>
      <w:r w:rsidRPr="003C355B">
        <w:rPr>
          <w:rFonts w:ascii="Times New Roman" w:hAnsi="Times New Roman" w:cs="Times New Roman"/>
          <w:color w:val="000000"/>
          <w:sz w:val="26"/>
          <w:szCs w:val="26"/>
        </w:rPr>
        <w:t xml:space="preserve">наследственное дело </w:t>
      </w:r>
      <w:r w:rsidR="00432616" w:rsidRPr="003C355B">
        <w:rPr>
          <w:rFonts w:ascii="Times New Roman" w:hAnsi="Times New Roman" w:cs="Times New Roman"/>
          <w:color w:val="000000"/>
          <w:sz w:val="26"/>
          <w:szCs w:val="26"/>
        </w:rPr>
        <w:t xml:space="preserve">номер: </w:t>
      </w:r>
      <w:r w:rsidR="0085502F">
        <w:rPr>
          <w:rFonts w:ascii="Times New Roman" w:hAnsi="Times New Roman" w:cs="Times New Roman"/>
          <w:color w:val="000000"/>
          <w:sz w:val="26"/>
          <w:szCs w:val="26"/>
        </w:rPr>
        <w:t>22492155-58/2004</w:t>
      </w:r>
      <w:r w:rsidR="00237B8C" w:rsidRPr="003C355B">
        <w:rPr>
          <w:rFonts w:ascii="Times New Roman" w:hAnsi="Times New Roman" w:cs="Times New Roman"/>
          <w:color w:val="000000"/>
          <w:sz w:val="26"/>
          <w:szCs w:val="26"/>
        </w:rPr>
        <w:t>, н</w:t>
      </w:r>
      <w:r w:rsidRPr="003C355B">
        <w:rPr>
          <w:rFonts w:ascii="Times New Roman" w:hAnsi="Times New Roman" w:cs="Times New Roman"/>
          <w:color w:val="000000"/>
          <w:sz w:val="26"/>
          <w:szCs w:val="26"/>
        </w:rPr>
        <w:t>аследником является</w:t>
      </w:r>
      <w:r w:rsidR="00F76ADF" w:rsidRPr="003C355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85502F">
        <w:rPr>
          <w:rFonts w:ascii="Times New Roman" w:hAnsi="Times New Roman" w:cs="Times New Roman"/>
          <w:iCs/>
          <w:sz w:val="26"/>
          <w:szCs w:val="26"/>
        </w:rPr>
        <w:t>Буторин</w:t>
      </w:r>
      <w:proofErr w:type="spellEnd"/>
      <w:r w:rsidR="0085502F">
        <w:rPr>
          <w:rFonts w:ascii="Times New Roman" w:hAnsi="Times New Roman" w:cs="Times New Roman"/>
          <w:iCs/>
          <w:sz w:val="26"/>
          <w:szCs w:val="26"/>
        </w:rPr>
        <w:t xml:space="preserve"> Игорь Геннадьевич</w:t>
      </w:r>
      <w:bookmarkStart w:id="0" w:name="_GoBack"/>
      <w:bookmarkEnd w:id="0"/>
      <w:r w:rsidR="003C355B">
        <w:rPr>
          <w:rFonts w:ascii="Times New Roman" w:hAnsi="Times New Roman" w:cs="Times New Roman"/>
          <w:iCs/>
          <w:sz w:val="26"/>
          <w:szCs w:val="26"/>
        </w:rPr>
        <w:t>.</w:t>
      </w:r>
      <w:r w:rsidR="00800EE7" w:rsidRPr="003C355B">
        <w:rPr>
          <w:rFonts w:ascii="Times New Roman" w:hAnsi="Times New Roman" w:cs="Times New Roman"/>
          <w:iCs/>
          <w:sz w:val="26"/>
          <w:szCs w:val="26"/>
        </w:rPr>
        <w:t xml:space="preserve"> </w:t>
      </w:r>
    </w:p>
    <w:p w14:paraId="78704C1B" w14:textId="77777777" w:rsidR="003C355B" w:rsidRPr="00BE4FFD" w:rsidRDefault="003C355B" w:rsidP="003C355B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231767553"/>
      <w:r w:rsidRPr="00BE4FFD">
        <w:rPr>
          <w:rFonts w:ascii="Times New Roman" w:hAnsi="Times New Roman" w:cs="Times New Roman"/>
          <w:sz w:val="26"/>
          <w:szCs w:val="26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</w:t>
      </w:r>
      <w:r>
        <w:rPr>
          <w:rFonts w:ascii="Times New Roman" w:hAnsi="Times New Roman" w:cs="Times New Roman"/>
          <w:sz w:val="26"/>
          <w:szCs w:val="26"/>
        </w:rPr>
        <w:t xml:space="preserve">что </w:t>
      </w:r>
      <w:r w:rsidRPr="00BE4FF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BE4FF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07248F5D" w14:textId="77777777" w:rsidR="003C355B" w:rsidRDefault="003C355B" w:rsidP="003C355B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E4FF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BE4FF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BE4FF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E4FF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BE4FF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BE4FF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BE4FF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BE4FF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BE4FF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BE4FF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BE4FF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E4FF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BE4FFD">
        <w:rPr>
          <w:rFonts w:ascii="Times New Roman" w:hAnsi="Times New Roman" w:cs="Times New Roman"/>
          <w:sz w:val="26"/>
          <w:szCs w:val="26"/>
        </w:rPr>
        <w:t xml:space="preserve">. </w:t>
      </w:r>
    </w:p>
    <w:bookmarkEnd w:id="1"/>
    <w:p w14:paraId="2BE0F971" w14:textId="6C568CFE" w:rsidR="004B523D" w:rsidRPr="003C355B" w:rsidRDefault="003C355B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Р</w:t>
      </w:r>
      <w:r w:rsidR="00EA403F" w:rsidRPr="003C355B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26E20F7" w14:textId="70CE1FFE" w:rsidR="00EA403F" w:rsidRPr="003C355B" w:rsidRDefault="00EA403F" w:rsidP="004B523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355B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1A389C23" w14:textId="4006A1B9" w:rsidR="00302AE4" w:rsidRPr="003C355B" w:rsidRDefault="004D5CE1" w:rsidP="00A32E3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355B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</w:t>
      </w:r>
      <w:r w:rsidR="000277F8" w:rsidRPr="003C355B">
        <w:rPr>
          <w:rFonts w:ascii="Times New Roman" w:hAnsi="Times New Roman" w:cs="Times New Roman"/>
          <w:sz w:val="26"/>
          <w:szCs w:val="26"/>
        </w:rPr>
        <w:t xml:space="preserve"> администрации Березовского </w:t>
      </w:r>
      <w:r w:rsidR="001353F4" w:rsidRPr="003C355B">
        <w:rPr>
          <w:rFonts w:ascii="Times New Roman" w:hAnsi="Times New Roman" w:cs="Times New Roman"/>
          <w:sz w:val="26"/>
          <w:szCs w:val="26"/>
        </w:rPr>
        <w:t>муниципального</w:t>
      </w:r>
      <w:r w:rsidR="000277F8" w:rsidRPr="003C355B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3C355B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3C355B">
        <w:rPr>
          <w:rFonts w:ascii="Times New Roman" w:hAnsi="Times New Roman" w:cs="Times New Roman"/>
          <w:sz w:val="26"/>
          <w:szCs w:val="26"/>
        </w:rPr>
        <w:t xml:space="preserve">в срок не более 5 рабочих дней </w:t>
      </w:r>
      <w:r w:rsidR="002137E8" w:rsidRPr="003C355B">
        <w:rPr>
          <w:rFonts w:ascii="Times New Roman" w:hAnsi="Times New Roman" w:cs="Times New Roman"/>
          <w:sz w:val="26"/>
          <w:szCs w:val="26"/>
        </w:rPr>
        <w:t xml:space="preserve">со дня принятия решения о выявлении правообладателя ранее учтенного объекта </w:t>
      </w:r>
      <w:r w:rsidR="007E0A81" w:rsidRPr="003C355B">
        <w:rPr>
          <w:rFonts w:ascii="Times New Roman" w:hAnsi="Times New Roman" w:cs="Times New Roman"/>
          <w:sz w:val="26"/>
          <w:szCs w:val="26"/>
        </w:rPr>
        <w:t>направить в орган регистрации прав заявлени</w:t>
      </w:r>
      <w:r w:rsidR="009C3302" w:rsidRPr="003C355B">
        <w:rPr>
          <w:rFonts w:ascii="Times New Roman" w:hAnsi="Times New Roman" w:cs="Times New Roman"/>
          <w:sz w:val="26"/>
          <w:szCs w:val="26"/>
        </w:rPr>
        <w:t>е</w:t>
      </w:r>
      <w:r w:rsidR="007E0A81" w:rsidRPr="003C355B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3C355B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896623" w:rsidRPr="003C355B">
        <w:rPr>
          <w:rFonts w:ascii="Times New Roman" w:hAnsi="Times New Roman" w:cs="Times New Roman"/>
          <w:sz w:val="26"/>
          <w:szCs w:val="26"/>
        </w:rPr>
        <w:t>е</w:t>
      </w:r>
      <w:r w:rsidR="007E0A81" w:rsidRPr="003C355B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3C355B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3C355B">
        <w:rPr>
          <w:rFonts w:ascii="Times New Roman" w:hAnsi="Times New Roman" w:cs="Times New Roman"/>
          <w:sz w:val="26"/>
          <w:szCs w:val="26"/>
        </w:rPr>
        <w:t>–</w:t>
      </w:r>
      <w:r w:rsidR="005D6C77" w:rsidRPr="003C35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F6C64">
        <w:rPr>
          <w:rFonts w:ascii="Times New Roman" w:hAnsi="Times New Roman" w:cs="Times New Roman"/>
          <w:iCs/>
          <w:sz w:val="26"/>
          <w:szCs w:val="26"/>
        </w:rPr>
        <w:t>Буторине</w:t>
      </w:r>
      <w:proofErr w:type="spellEnd"/>
      <w:r w:rsidR="003F6C64">
        <w:rPr>
          <w:rFonts w:ascii="Times New Roman" w:hAnsi="Times New Roman" w:cs="Times New Roman"/>
          <w:iCs/>
          <w:sz w:val="26"/>
          <w:szCs w:val="26"/>
        </w:rPr>
        <w:t xml:space="preserve"> Игоре Геннадьевиче</w:t>
      </w:r>
      <w:r w:rsidR="009266C2" w:rsidRPr="003C355B">
        <w:rPr>
          <w:rFonts w:ascii="Times New Roman" w:hAnsi="Times New Roman" w:cs="Times New Roman"/>
          <w:iCs/>
          <w:sz w:val="26"/>
          <w:szCs w:val="26"/>
        </w:rPr>
        <w:t>.</w:t>
      </w:r>
    </w:p>
    <w:p w14:paraId="1A1B99F4" w14:textId="77777777" w:rsidR="00631C65" w:rsidRPr="003C355B" w:rsidRDefault="00631C65" w:rsidP="00631C6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355B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3C355B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3C355B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6CD25A3" w14:textId="77777777" w:rsidR="004D5CE1" w:rsidRPr="003C355B" w:rsidRDefault="004D5CE1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54EB3E4" w14:textId="77777777" w:rsidR="008B4F77" w:rsidRPr="003C355B" w:rsidRDefault="008B4F77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355B">
        <w:rPr>
          <w:rFonts w:ascii="Times New Roman" w:hAnsi="Times New Roman" w:cs="Times New Roman"/>
          <w:sz w:val="26"/>
          <w:szCs w:val="26"/>
        </w:rPr>
        <w:t xml:space="preserve">Временно исполняющий полномочия </w:t>
      </w:r>
    </w:p>
    <w:p w14:paraId="7070C8DA" w14:textId="5BFF3C12" w:rsidR="009F1B20" w:rsidRPr="003C355B" w:rsidRDefault="008B4F77" w:rsidP="008B4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C355B">
        <w:rPr>
          <w:rFonts w:ascii="Times New Roman" w:hAnsi="Times New Roman" w:cs="Times New Roman"/>
          <w:sz w:val="26"/>
          <w:szCs w:val="26"/>
        </w:rPr>
        <w:t>г</w:t>
      </w:r>
      <w:r w:rsidR="00BB03CC" w:rsidRPr="003C355B">
        <w:rPr>
          <w:rFonts w:ascii="Times New Roman" w:hAnsi="Times New Roman" w:cs="Times New Roman"/>
          <w:sz w:val="26"/>
          <w:szCs w:val="26"/>
        </w:rPr>
        <w:t>лав</w:t>
      </w:r>
      <w:r w:rsidRPr="003C355B">
        <w:rPr>
          <w:rFonts w:ascii="Times New Roman" w:hAnsi="Times New Roman" w:cs="Times New Roman"/>
          <w:sz w:val="26"/>
          <w:szCs w:val="26"/>
        </w:rPr>
        <w:t>ы</w:t>
      </w:r>
      <w:r w:rsidR="00BB03CC" w:rsidRPr="003C355B">
        <w:rPr>
          <w:rFonts w:ascii="Times New Roman" w:hAnsi="Times New Roman" w:cs="Times New Roman"/>
          <w:sz w:val="26"/>
          <w:szCs w:val="26"/>
        </w:rPr>
        <w:t xml:space="preserve"> Березовского </w:t>
      </w:r>
      <w:r w:rsidR="001353F4" w:rsidRPr="003C355B">
        <w:rPr>
          <w:rFonts w:ascii="Times New Roman" w:hAnsi="Times New Roman" w:cs="Times New Roman"/>
          <w:sz w:val="26"/>
          <w:szCs w:val="26"/>
        </w:rPr>
        <w:t>муниципального</w:t>
      </w:r>
      <w:r w:rsidR="00BB03CC" w:rsidRPr="003C355B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3C355B">
        <w:rPr>
          <w:rFonts w:ascii="Times New Roman" w:hAnsi="Times New Roman" w:cs="Times New Roman"/>
          <w:sz w:val="26"/>
          <w:szCs w:val="26"/>
        </w:rPr>
        <w:t xml:space="preserve"> </w:t>
      </w:r>
      <w:r w:rsidRPr="003C355B">
        <w:rPr>
          <w:rFonts w:ascii="Times New Roman" w:hAnsi="Times New Roman" w:cs="Times New Roman"/>
          <w:sz w:val="26"/>
          <w:szCs w:val="26"/>
        </w:rPr>
        <w:tab/>
      </w:r>
      <w:r w:rsidRPr="003C355B">
        <w:rPr>
          <w:rFonts w:ascii="Times New Roman" w:hAnsi="Times New Roman" w:cs="Times New Roman"/>
          <w:sz w:val="26"/>
          <w:szCs w:val="26"/>
        </w:rPr>
        <w:tab/>
      </w:r>
      <w:r w:rsidR="00494227" w:rsidRPr="003C355B">
        <w:rPr>
          <w:rFonts w:ascii="Times New Roman" w:hAnsi="Times New Roman" w:cs="Times New Roman"/>
          <w:sz w:val="26"/>
          <w:szCs w:val="26"/>
        </w:rPr>
        <w:t xml:space="preserve">     </w:t>
      </w:r>
      <w:r w:rsidRPr="003C355B">
        <w:rPr>
          <w:rFonts w:ascii="Times New Roman" w:hAnsi="Times New Roman" w:cs="Times New Roman"/>
          <w:sz w:val="26"/>
          <w:szCs w:val="26"/>
        </w:rPr>
        <w:t xml:space="preserve"> </w:t>
      </w:r>
      <w:r w:rsidR="00F76ADF" w:rsidRPr="003C355B">
        <w:rPr>
          <w:rFonts w:ascii="Times New Roman" w:hAnsi="Times New Roman" w:cs="Times New Roman"/>
          <w:sz w:val="26"/>
          <w:szCs w:val="26"/>
        </w:rPr>
        <w:t xml:space="preserve">             </w:t>
      </w:r>
      <w:proofErr w:type="spellStart"/>
      <w:r w:rsidRPr="003C355B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55A3D564" w14:textId="77777777" w:rsidR="00800EE7" w:rsidRPr="003C355B" w:rsidRDefault="00800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800EE7" w:rsidRPr="003C355B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3759B"/>
    <w:rsid w:val="00060B9C"/>
    <w:rsid w:val="00077AF0"/>
    <w:rsid w:val="000A4AC9"/>
    <w:rsid w:val="000A7976"/>
    <w:rsid w:val="000C62E0"/>
    <w:rsid w:val="00121BA7"/>
    <w:rsid w:val="001353F4"/>
    <w:rsid w:val="0013676E"/>
    <w:rsid w:val="00160BAD"/>
    <w:rsid w:val="00164770"/>
    <w:rsid w:val="00170365"/>
    <w:rsid w:val="00183B19"/>
    <w:rsid w:val="001B3A3C"/>
    <w:rsid w:val="001B5ACC"/>
    <w:rsid w:val="001C7F24"/>
    <w:rsid w:val="00202641"/>
    <w:rsid w:val="002137E8"/>
    <w:rsid w:val="00225C3C"/>
    <w:rsid w:val="002307DE"/>
    <w:rsid w:val="00237B8C"/>
    <w:rsid w:val="002457F2"/>
    <w:rsid w:val="00255880"/>
    <w:rsid w:val="002D2C91"/>
    <w:rsid w:val="002D6B73"/>
    <w:rsid w:val="002E762A"/>
    <w:rsid w:val="00302AE4"/>
    <w:rsid w:val="00353035"/>
    <w:rsid w:val="0035440B"/>
    <w:rsid w:val="00377C66"/>
    <w:rsid w:val="00393ECF"/>
    <w:rsid w:val="00394A81"/>
    <w:rsid w:val="00394E01"/>
    <w:rsid w:val="003C355B"/>
    <w:rsid w:val="003D1D3B"/>
    <w:rsid w:val="003F2C47"/>
    <w:rsid w:val="003F53BF"/>
    <w:rsid w:val="003F6C64"/>
    <w:rsid w:val="00432616"/>
    <w:rsid w:val="0043602E"/>
    <w:rsid w:val="00437499"/>
    <w:rsid w:val="00444E4C"/>
    <w:rsid w:val="00445432"/>
    <w:rsid w:val="004657C2"/>
    <w:rsid w:val="00474522"/>
    <w:rsid w:val="00480FA0"/>
    <w:rsid w:val="004915E7"/>
    <w:rsid w:val="00494227"/>
    <w:rsid w:val="004A3393"/>
    <w:rsid w:val="004B369D"/>
    <w:rsid w:val="004B523D"/>
    <w:rsid w:val="004D5CE1"/>
    <w:rsid w:val="004D6D57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C77"/>
    <w:rsid w:val="005E26E6"/>
    <w:rsid w:val="005F2204"/>
    <w:rsid w:val="005F4644"/>
    <w:rsid w:val="0060300F"/>
    <w:rsid w:val="00617281"/>
    <w:rsid w:val="00631C65"/>
    <w:rsid w:val="006531D8"/>
    <w:rsid w:val="006547F1"/>
    <w:rsid w:val="00657A18"/>
    <w:rsid w:val="00666098"/>
    <w:rsid w:val="006947B1"/>
    <w:rsid w:val="006A56D5"/>
    <w:rsid w:val="006A7A78"/>
    <w:rsid w:val="006B396B"/>
    <w:rsid w:val="006D0930"/>
    <w:rsid w:val="006E748F"/>
    <w:rsid w:val="006F6A1B"/>
    <w:rsid w:val="0070126A"/>
    <w:rsid w:val="00726E27"/>
    <w:rsid w:val="0075192E"/>
    <w:rsid w:val="00773904"/>
    <w:rsid w:val="00787D43"/>
    <w:rsid w:val="00791681"/>
    <w:rsid w:val="007A3D0A"/>
    <w:rsid w:val="007A4117"/>
    <w:rsid w:val="007B5D92"/>
    <w:rsid w:val="007C31C1"/>
    <w:rsid w:val="007E0A81"/>
    <w:rsid w:val="007E4EF1"/>
    <w:rsid w:val="007E4F09"/>
    <w:rsid w:val="00800EE7"/>
    <w:rsid w:val="008027F7"/>
    <w:rsid w:val="00811224"/>
    <w:rsid w:val="0081232B"/>
    <w:rsid w:val="008422A4"/>
    <w:rsid w:val="00842B81"/>
    <w:rsid w:val="0085502F"/>
    <w:rsid w:val="008551B0"/>
    <w:rsid w:val="00896623"/>
    <w:rsid w:val="008B0115"/>
    <w:rsid w:val="008B4F77"/>
    <w:rsid w:val="008D34BA"/>
    <w:rsid w:val="008F3B47"/>
    <w:rsid w:val="009266C2"/>
    <w:rsid w:val="009308B9"/>
    <w:rsid w:val="00944118"/>
    <w:rsid w:val="009511C0"/>
    <w:rsid w:val="00952169"/>
    <w:rsid w:val="00953A81"/>
    <w:rsid w:val="00954AC4"/>
    <w:rsid w:val="0096120B"/>
    <w:rsid w:val="00977DA8"/>
    <w:rsid w:val="00980B68"/>
    <w:rsid w:val="00992630"/>
    <w:rsid w:val="009C3302"/>
    <w:rsid w:val="009E39CF"/>
    <w:rsid w:val="009F1B20"/>
    <w:rsid w:val="00A506C7"/>
    <w:rsid w:val="00A8579D"/>
    <w:rsid w:val="00AD3275"/>
    <w:rsid w:val="00AE7286"/>
    <w:rsid w:val="00AF5F8A"/>
    <w:rsid w:val="00B369A9"/>
    <w:rsid w:val="00B37EB3"/>
    <w:rsid w:val="00B4505C"/>
    <w:rsid w:val="00B7283E"/>
    <w:rsid w:val="00B75231"/>
    <w:rsid w:val="00B75DAD"/>
    <w:rsid w:val="00B900B6"/>
    <w:rsid w:val="00B93C11"/>
    <w:rsid w:val="00B9694F"/>
    <w:rsid w:val="00BB03CC"/>
    <w:rsid w:val="00BD500B"/>
    <w:rsid w:val="00BD5337"/>
    <w:rsid w:val="00C11807"/>
    <w:rsid w:val="00C123C7"/>
    <w:rsid w:val="00C34C02"/>
    <w:rsid w:val="00C6256D"/>
    <w:rsid w:val="00C77972"/>
    <w:rsid w:val="00C842F7"/>
    <w:rsid w:val="00C915E8"/>
    <w:rsid w:val="00CC447F"/>
    <w:rsid w:val="00CD2FBE"/>
    <w:rsid w:val="00CD6ADB"/>
    <w:rsid w:val="00CD6C74"/>
    <w:rsid w:val="00D00D9F"/>
    <w:rsid w:val="00D14418"/>
    <w:rsid w:val="00D320C4"/>
    <w:rsid w:val="00D742BB"/>
    <w:rsid w:val="00D94C85"/>
    <w:rsid w:val="00DA1265"/>
    <w:rsid w:val="00DB20E1"/>
    <w:rsid w:val="00DB4C5C"/>
    <w:rsid w:val="00E05046"/>
    <w:rsid w:val="00E1235F"/>
    <w:rsid w:val="00E251A5"/>
    <w:rsid w:val="00EA403F"/>
    <w:rsid w:val="00EB2FD6"/>
    <w:rsid w:val="00EC022C"/>
    <w:rsid w:val="00EC6E4C"/>
    <w:rsid w:val="00ED6469"/>
    <w:rsid w:val="00EF1EC7"/>
    <w:rsid w:val="00F039F7"/>
    <w:rsid w:val="00F11F3F"/>
    <w:rsid w:val="00F50D32"/>
    <w:rsid w:val="00F7618E"/>
    <w:rsid w:val="00F76995"/>
    <w:rsid w:val="00F76ADF"/>
    <w:rsid w:val="00F77719"/>
    <w:rsid w:val="00F82041"/>
    <w:rsid w:val="00F8444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1027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154</cp:revision>
  <cp:lastPrinted>2026-09-16T11:46:00Z</cp:lastPrinted>
  <dcterms:created xsi:type="dcterms:W3CDTF">2022-05-06T10:27:00Z</dcterms:created>
  <dcterms:modified xsi:type="dcterms:W3CDTF">2026-09-16T11:48:00Z</dcterms:modified>
</cp:coreProperties>
</file>