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909879" w14:textId="24601D8A" w:rsidR="00C56D52" w:rsidRPr="007F3EA2" w:rsidRDefault="007F3EA2" w:rsidP="007F3EA2">
      <w:pPr>
        <w:jc w:val="right"/>
        <w:rPr>
          <w:rFonts w:ascii="Times New Roman" w:hAnsi="Times New Roman" w:cs="Times New Roman"/>
          <w:b/>
          <w:sz w:val="25"/>
          <w:szCs w:val="25"/>
        </w:rPr>
      </w:pPr>
      <w:r w:rsidRPr="007F3EA2">
        <w:rPr>
          <w:rFonts w:ascii="Times New Roman" w:hAnsi="Times New Roman" w:cs="Times New Roman"/>
          <w:b/>
          <w:sz w:val="25"/>
          <w:szCs w:val="25"/>
        </w:rPr>
        <w:t>ПРОЕКТ ПОСТАНОВЛЕНИЯ</w:t>
      </w:r>
    </w:p>
    <w:p w14:paraId="326001BC" w14:textId="3C1EFBBA" w:rsidR="001C7F24" w:rsidRPr="007F3EA2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7F3EA2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7F3EA2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7F3EA2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7F3EA2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35440B" w:rsidRPr="007F3EA2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0219015</w:t>
      </w:r>
      <w:r w:rsidR="006A7A78" w:rsidRPr="007F3EA2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7F3EA2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73</w:t>
      </w:r>
    </w:p>
    <w:p w14:paraId="76E3C6FE" w14:textId="7963E70A" w:rsidR="00A63C8E" w:rsidRPr="007F3EA2" w:rsidRDefault="00A63C8E" w:rsidP="00A63C8E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F3EA2">
        <w:rPr>
          <w:rFonts w:ascii="Times New Roman" w:hAnsi="Times New Roman" w:cs="Times New Roman"/>
          <w:sz w:val="26"/>
          <w:szCs w:val="26"/>
        </w:rPr>
        <w:t xml:space="preserve">На основании ст.69.1 Федерального закона от 13 июля 2015 г. №218-ФЗ «О государственной регистрации недвижимости» установлено, что в отношении ранее учтенного объекта недвижимости - </w:t>
      </w:r>
      <w:r w:rsidR="00445432" w:rsidRPr="007F3EA2">
        <w:rPr>
          <w:rFonts w:ascii="Times New Roman" w:hAnsi="Times New Roman" w:cs="Times New Roman"/>
          <w:sz w:val="26"/>
          <w:szCs w:val="26"/>
        </w:rPr>
        <w:t>земельного участка</w:t>
      </w:r>
      <w:r w:rsidR="009F1B20" w:rsidRPr="007F3EA2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7F3EA2">
        <w:rPr>
          <w:rFonts w:ascii="Times New Roman" w:hAnsi="Times New Roman" w:cs="Times New Roman"/>
          <w:sz w:val="26"/>
          <w:szCs w:val="26"/>
        </w:rPr>
        <w:t xml:space="preserve"> 66:35:</w:t>
      </w:r>
      <w:r w:rsidR="0035440B" w:rsidRPr="007F3EA2">
        <w:rPr>
          <w:rFonts w:ascii="Times New Roman" w:hAnsi="Times New Roman" w:cs="Times New Roman"/>
          <w:sz w:val="26"/>
          <w:szCs w:val="26"/>
        </w:rPr>
        <w:t>0219015</w:t>
      </w:r>
      <w:r w:rsidR="00A8579D" w:rsidRPr="007F3EA2">
        <w:rPr>
          <w:rFonts w:ascii="Times New Roman" w:hAnsi="Times New Roman" w:cs="Times New Roman"/>
          <w:sz w:val="26"/>
          <w:szCs w:val="26"/>
        </w:rPr>
        <w:t>:</w:t>
      </w:r>
      <w:r w:rsidR="007F3EA2">
        <w:rPr>
          <w:rFonts w:ascii="Times New Roman" w:hAnsi="Times New Roman" w:cs="Times New Roman"/>
          <w:sz w:val="26"/>
          <w:szCs w:val="26"/>
        </w:rPr>
        <w:t>73</w:t>
      </w:r>
      <w:r w:rsidR="00580F54" w:rsidRPr="007F3EA2">
        <w:rPr>
          <w:rFonts w:ascii="Times New Roman" w:hAnsi="Times New Roman" w:cs="Times New Roman"/>
          <w:sz w:val="26"/>
          <w:szCs w:val="26"/>
        </w:rPr>
        <w:t>,</w:t>
      </w:r>
      <w:r w:rsidR="009F1B20" w:rsidRPr="007F3EA2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7F3EA2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Свердловская область, </w:t>
      </w:r>
      <w:proofErr w:type="spellStart"/>
      <w:r w:rsidR="002307DE" w:rsidRPr="007F3EA2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7F3EA2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896623" w:rsidRPr="007F3EA2">
        <w:rPr>
          <w:rFonts w:ascii="Times New Roman" w:hAnsi="Times New Roman" w:cs="Times New Roman"/>
          <w:iCs/>
          <w:sz w:val="26"/>
          <w:szCs w:val="26"/>
        </w:rPr>
        <w:t>коллективный сад №</w:t>
      </w:r>
      <w:r w:rsidR="0035440B" w:rsidRPr="007F3EA2">
        <w:rPr>
          <w:rFonts w:ascii="Times New Roman" w:hAnsi="Times New Roman" w:cs="Times New Roman"/>
          <w:iCs/>
          <w:sz w:val="26"/>
          <w:szCs w:val="26"/>
        </w:rPr>
        <w:t>95</w:t>
      </w:r>
      <w:r w:rsidR="00896623" w:rsidRPr="007F3EA2">
        <w:rPr>
          <w:rFonts w:ascii="Times New Roman" w:hAnsi="Times New Roman" w:cs="Times New Roman"/>
          <w:iCs/>
          <w:sz w:val="26"/>
          <w:szCs w:val="26"/>
        </w:rPr>
        <w:t xml:space="preserve"> «Кедр», </w:t>
      </w:r>
      <w:r w:rsidR="00811224" w:rsidRPr="007F3EA2">
        <w:rPr>
          <w:rFonts w:ascii="Times New Roman" w:hAnsi="Times New Roman" w:cs="Times New Roman"/>
          <w:iCs/>
          <w:sz w:val="26"/>
          <w:szCs w:val="26"/>
        </w:rPr>
        <w:t>участок №</w:t>
      </w:r>
      <w:r w:rsidR="007F3EA2">
        <w:rPr>
          <w:rFonts w:ascii="Times New Roman" w:hAnsi="Times New Roman" w:cs="Times New Roman"/>
          <w:iCs/>
          <w:sz w:val="26"/>
          <w:szCs w:val="26"/>
        </w:rPr>
        <w:t>5.8</w:t>
      </w:r>
      <w:r w:rsidR="002307DE" w:rsidRPr="007F3EA2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Pr="007F3EA2">
        <w:rPr>
          <w:rFonts w:ascii="Times New Roman" w:hAnsi="Times New Roman" w:cs="Times New Roman"/>
          <w:iCs/>
          <w:sz w:val="26"/>
          <w:szCs w:val="26"/>
        </w:rPr>
        <w:t xml:space="preserve">площадью 1000 </w:t>
      </w:r>
      <w:proofErr w:type="spellStart"/>
      <w:r w:rsidRPr="007F3EA2">
        <w:rPr>
          <w:rFonts w:ascii="Times New Roman" w:hAnsi="Times New Roman" w:cs="Times New Roman"/>
          <w:iCs/>
          <w:sz w:val="26"/>
          <w:szCs w:val="26"/>
        </w:rPr>
        <w:t>кв.м</w:t>
      </w:r>
      <w:proofErr w:type="spellEnd"/>
      <w:r w:rsidRPr="007F3EA2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445432" w:rsidRPr="007F3EA2">
        <w:rPr>
          <w:rFonts w:ascii="Times New Roman" w:hAnsi="Times New Roman" w:cs="Times New Roman"/>
          <w:iCs/>
          <w:sz w:val="26"/>
          <w:szCs w:val="26"/>
        </w:rPr>
        <w:t>категория земель</w:t>
      </w:r>
      <w:r w:rsidR="00451170" w:rsidRPr="007F3EA2">
        <w:rPr>
          <w:rFonts w:ascii="Times New Roman" w:hAnsi="Times New Roman" w:cs="Times New Roman"/>
          <w:iCs/>
          <w:sz w:val="26"/>
          <w:szCs w:val="26"/>
        </w:rPr>
        <w:t>:</w:t>
      </w:r>
      <w:r w:rsidRPr="007F3EA2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445432" w:rsidRPr="007F3EA2">
        <w:rPr>
          <w:rFonts w:ascii="Times New Roman" w:hAnsi="Times New Roman" w:cs="Times New Roman"/>
          <w:iCs/>
          <w:sz w:val="26"/>
          <w:szCs w:val="26"/>
        </w:rPr>
        <w:t xml:space="preserve"> земли </w:t>
      </w:r>
      <w:r w:rsidR="008B4F77" w:rsidRPr="007F3EA2">
        <w:rPr>
          <w:rFonts w:ascii="Times New Roman" w:hAnsi="Times New Roman" w:cs="Times New Roman"/>
          <w:iCs/>
          <w:sz w:val="26"/>
          <w:szCs w:val="26"/>
        </w:rPr>
        <w:t>сельскохозяйственного назначения</w:t>
      </w:r>
      <w:r w:rsidR="00445432" w:rsidRPr="007F3EA2">
        <w:rPr>
          <w:rFonts w:ascii="Times New Roman" w:hAnsi="Times New Roman" w:cs="Times New Roman"/>
          <w:iCs/>
          <w:sz w:val="26"/>
          <w:szCs w:val="26"/>
        </w:rPr>
        <w:t>, вид разрешенного использования</w:t>
      </w:r>
      <w:r w:rsidR="00451170" w:rsidRPr="007F3EA2">
        <w:rPr>
          <w:rFonts w:ascii="Times New Roman" w:hAnsi="Times New Roman" w:cs="Times New Roman"/>
          <w:iCs/>
          <w:sz w:val="26"/>
          <w:szCs w:val="26"/>
        </w:rPr>
        <w:t>:</w:t>
      </w:r>
      <w:r w:rsidR="00445432" w:rsidRPr="007F3EA2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811224" w:rsidRPr="007F3EA2">
        <w:rPr>
          <w:rFonts w:ascii="Times New Roman" w:hAnsi="Times New Roman" w:cs="Times New Roman"/>
          <w:iCs/>
          <w:sz w:val="26"/>
          <w:szCs w:val="26"/>
        </w:rPr>
        <w:t>для садоводства</w:t>
      </w:r>
      <w:r w:rsidR="00445432" w:rsidRPr="007F3EA2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2307DE" w:rsidRPr="007F3EA2">
        <w:rPr>
          <w:rFonts w:ascii="Times New Roman" w:hAnsi="Times New Roman" w:cs="Times New Roman"/>
          <w:sz w:val="26"/>
          <w:szCs w:val="26"/>
        </w:rPr>
        <w:t>в качестве его правообладател</w:t>
      </w:r>
      <w:r w:rsidR="00896623" w:rsidRPr="007F3EA2">
        <w:rPr>
          <w:rFonts w:ascii="Times New Roman" w:hAnsi="Times New Roman" w:cs="Times New Roman"/>
          <w:sz w:val="26"/>
          <w:szCs w:val="26"/>
        </w:rPr>
        <w:t>я</w:t>
      </w:r>
      <w:r w:rsidR="002307DE" w:rsidRPr="007F3EA2">
        <w:rPr>
          <w:rFonts w:ascii="Times New Roman" w:hAnsi="Times New Roman" w:cs="Times New Roman"/>
          <w:sz w:val="26"/>
          <w:szCs w:val="26"/>
        </w:rPr>
        <w:t>, владеющ</w:t>
      </w:r>
      <w:r w:rsidR="00896623" w:rsidRPr="007F3EA2">
        <w:rPr>
          <w:rFonts w:ascii="Times New Roman" w:hAnsi="Times New Roman" w:cs="Times New Roman"/>
          <w:sz w:val="26"/>
          <w:szCs w:val="26"/>
        </w:rPr>
        <w:t>его</w:t>
      </w:r>
      <w:r w:rsidR="002307DE" w:rsidRPr="007F3EA2">
        <w:rPr>
          <w:rFonts w:ascii="Times New Roman" w:hAnsi="Times New Roman" w:cs="Times New Roman"/>
          <w:sz w:val="26"/>
          <w:szCs w:val="26"/>
        </w:rPr>
        <w:t xml:space="preserve"> данным объектом недвижимости на праве собственности</w:t>
      </w:r>
      <w:r w:rsidR="002D6B73" w:rsidRPr="007F3EA2">
        <w:rPr>
          <w:rFonts w:ascii="Times New Roman" w:hAnsi="Times New Roman" w:cs="Times New Roman"/>
          <w:sz w:val="26"/>
          <w:szCs w:val="26"/>
        </w:rPr>
        <w:t>, в</w:t>
      </w:r>
      <w:r w:rsidR="002307DE" w:rsidRPr="007F3EA2">
        <w:rPr>
          <w:rFonts w:ascii="Times New Roman" w:hAnsi="Times New Roman" w:cs="Times New Roman"/>
          <w:sz w:val="26"/>
          <w:szCs w:val="26"/>
        </w:rPr>
        <w:t>ыявлен</w:t>
      </w:r>
      <w:r w:rsidRPr="007F3EA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F3EA2">
        <w:rPr>
          <w:rFonts w:ascii="Times New Roman" w:hAnsi="Times New Roman" w:cs="Times New Roman"/>
          <w:color w:val="000000"/>
          <w:sz w:val="26"/>
          <w:szCs w:val="26"/>
        </w:rPr>
        <w:t>Стаинский</w:t>
      </w:r>
      <w:proofErr w:type="spellEnd"/>
      <w:r w:rsidR="007F3EA2">
        <w:rPr>
          <w:rFonts w:ascii="Times New Roman" w:hAnsi="Times New Roman" w:cs="Times New Roman"/>
          <w:color w:val="000000"/>
          <w:sz w:val="26"/>
          <w:szCs w:val="26"/>
        </w:rPr>
        <w:t xml:space="preserve"> Григорий Михайлович, </w:t>
      </w:r>
      <w:r w:rsidR="00F56094" w:rsidRPr="007F3EA2">
        <w:rPr>
          <w:rFonts w:ascii="Times New Roman" w:hAnsi="Times New Roman" w:cs="Times New Roman"/>
          <w:color w:val="000000"/>
          <w:sz w:val="26"/>
          <w:szCs w:val="26"/>
        </w:rPr>
        <w:t xml:space="preserve">умерший </w:t>
      </w:r>
      <w:r w:rsidR="007F3EA2">
        <w:rPr>
          <w:rFonts w:ascii="Times New Roman" w:hAnsi="Times New Roman" w:cs="Times New Roman"/>
          <w:color w:val="000000"/>
          <w:sz w:val="26"/>
          <w:szCs w:val="26"/>
        </w:rPr>
        <w:t>23.01.2004</w:t>
      </w:r>
      <w:r w:rsidR="00F56094" w:rsidRPr="007F3EA2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6E65C2BB" w14:textId="08A35B1B" w:rsidR="007F3EA2" w:rsidRPr="007F3EA2" w:rsidRDefault="00A63C8E" w:rsidP="00A63C8E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7F3EA2">
        <w:rPr>
          <w:rFonts w:ascii="Times New Roman" w:hAnsi="Times New Roman" w:cs="Times New Roman"/>
          <w:sz w:val="26"/>
          <w:szCs w:val="26"/>
        </w:rPr>
        <w:t xml:space="preserve">На основании ответа </w:t>
      </w:r>
      <w:r w:rsidRPr="007F3EA2">
        <w:rPr>
          <w:rFonts w:ascii="Times New Roman" w:hAnsi="Times New Roman" w:cs="Times New Roman"/>
          <w:color w:val="000000"/>
          <w:sz w:val="26"/>
          <w:szCs w:val="26"/>
        </w:rPr>
        <w:t>нотариуса нотариального округа:</w:t>
      </w:r>
      <w:r w:rsidR="002307DE" w:rsidRPr="007F3EA2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Hlk228389092"/>
      <w:proofErr w:type="spellStart"/>
      <w:r w:rsidR="007F3EA2">
        <w:rPr>
          <w:rFonts w:ascii="Times New Roman" w:hAnsi="Times New Roman" w:cs="Times New Roman"/>
          <w:color w:val="000000"/>
          <w:sz w:val="26"/>
          <w:szCs w:val="26"/>
        </w:rPr>
        <w:t>г.Екатеринбург</w:t>
      </w:r>
      <w:proofErr w:type="spellEnd"/>
      <w:r w:rsidR="007F3EA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7F3EA2">
        <w:rPr>
          <w:rFonts w:ascii="Times New Roman" w:hAnsi="Times New Roman" w:cs="Times New Roman"/>
          <w:color w:val="000000"/>
          <w:sz w:val="26"/>
          <w:szCs w:val="26"/>
        </w:rPr>
        <w:t>Суликовой</w:t>
      </w:r>
      <w:proofErr w:type="spellEnd"/>
      <w:r w:rsidR="007F3EA2">
        <w:rPr>
          <w:rFonts w:ascii="Times New Roman" w:hAnsi="Times New Roman" w:cs="Times New Roman"/>
          <w:color w:val="000000"/>
          <w:sz w:val="26"/>
          <w:szCs w:val="26"/>
        </w:rPr>
        <w:t xml:space="preserve"> О.П. №450 от 06.07.2026</w:t>
      </w:r>
      <w:r w:rsidR="00F56094" w:rsidRPr="007F3EA2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7F3EA2">
        <w:rPr>
          <w:rFonts w:ascii="Times New Roman" w:hAnsi="Times New Roman" w:cs="Times New Roman"/>
          <w:color w:val="000000"/>
          <w:sz w:val="26"/>
          <w:szCs w:val="26"/>
        </w:rPr>
        <w:t xml:space="preserve"> после смерти </w:t>
      </w:r>
      <w:proofErr w:type="spellStart"/>
      <w:r w:rsidR="007F3EA2">
        <w:rPr>
          <w:rFonts w:ascii="Times New Roman" w:hAnsi="Times New Roman" w:cs="Times New Roman"/>
          <w:color w:val="000000"/>
          <w:sz w:val="26"/>
          <w:szCs w:val="26"/>
        </w:rPr>
        <w:t>Стаинского</w:t>
      </w:r>
      <w:proofErr w:type="spellEnd"/>
      <w:r w:rsidR="007F3EA2">
        <w:rPr>
          <w:rFonts w:ascii="Times New Roman" w:hAnsi="Times New Roman" w:cs="Times New Roman"/>
          <w:color w:val="000000"/>
          <w:sz w:val="26"/>
          <w:szCs w:val="26"/>
        </w:rPr>
        <w:t xml:space="preserve"> Григория Михайловича</w:t>
      </w:r>
      <w:r w:rsidR="007F3EA2" w:rsidRPr="007F3EA2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Pr="007F3EA2">
        <w:rPr>
          <w:rFonts w:ascii="Times New Roman" w:hAnsi="Times New Roman" w:cs="Times New Roman"/>
          <w:iCs/>
          <w:sz w:val="26"/>
          <w:szCs w:val="26"/>
        </w:rPr>
        <w:t xml:space="preserve">открыто наследственное дело </w:t>
      </w:r>
      <w:r w:rsidR="007F3EA2">
        <w:rPr>
          <w:rFonts w:ascii="Times New Roman" w:hAnsi="Times New Roman" w:cs="Times New Roman"/>
          <w:iCs/>
          <w:sz w:val="26"/>
          <w:szCs w:val="26"/>
        </w:rPr>
        <w:t>номер: 9398686-42КС/2004</w:t>
      </w:r>
      <w:r w:rsidRPr="007F3EA2">
        <w:rPr>
          <w:rFonts w:ascii="Times New Roman" w:hAnsi="Times New Roman" w:cs="Times New Roman"/>
          <w:color w:val="000000"/>
          <w:sz w:val="26"/>
          <w:szCs w:val="26"/>
        </w:rPr>
        <w:t xml:space="preserve">, наследником является </w:t>
      </w:r>
      <w:bookmarkEnd w:id="0"/>
      <w:r w:rsidR="007F3EA2">
        <w:rPr>
          <w:rFonts w:ascii="Times New Roman" w:hAnsi="Times New Roman" w:cs="Times New Roman"/>
          <w:iCs/>
          <w:sz w:val="26"/>
          <w:szCs w:val="26"/>
        </w:rPr>
        <w:t>Куликова Зинаида Александровна</w:t>
      </w:r>
      <w:bookmarkStart w:id="1" w:name="_GoBack"/>
      <w:bookmarkEnd w:id="1"/>
      <w:r w:rsidR="007F3EA2" w:rsidRPr="007F3EA2">
        <w:rPr>
          <w:rFonts w:ascii="Times New Roman" w:hAnsi="Times New Roman" w:cs="Times New Roman"/>
          <w:iCs/>
          <w:sz w:val="26"/>
          <w:szCs w:val="26"/>
        </w:rPr>
        <w:t>.</w:t>
      </w:r>
    </w:p>
    <w:p w14:paraId="33230492" w14:textId="77777777" w:rsidR="007F3EA2" w:rsidRPr="007F3EA2" w:rsidRDefault="007F3EA2" w:rsidP="007F3EA2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F3EA2">
        <w:rPr>
          <w:rFonts w:ascii="Times New Roman" w:hAnsi="Times New Roman" w:cs="Times New Roman"/>
          <w:sz w:val="26"/>
          <w:szCs w:val="26"/>
        </w:rPr>
        <w:t xml:space="preserve"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 не является правообладателем указанного объекта недвижимости. </w:t>
      </w:r>
    </w:p>
    <w:p w14:paraId="61732237" w14:textId="77777777" w:rsidR="007F3EA2" w:rsidRPr="007F3EA2" w:rsidRDefault="007F3EA2" w:rsidP="007F3EA2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F3EA2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7F3EA2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7F3EA2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F3EA2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7F3EA2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7F3EA2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7F3EA2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7F3EA2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7F3EA2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7F3EA2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7F3EA2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7F3EA2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7F3EA2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463F6F83" w14:textId="7DE6FDBB" w:rsidR="00A63C8E" w:rsidRPr="007F3EA2" w:rsidRDefault="007F3EA2" w:rsidP="00A63C8E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F3EA2">
        <w:rPr>
          <w:rFonts w:ascii="Times New Roman" w:hAnsi="Times New Roman" w:cs="Times New Roman"/>
          <w:sz w:val="26"/>
          <w:szCs w:val="26"/>
        </w:rPr>
        <w:t>Р</w:t>
      </w:r>
      <w:r w:rsidR="00A63C8E" w:rsidRPr="007F3EA2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округа</w:t>
      </w:r>
    </w:p>
    <w:p w14:paraId="3ADB50CF" w14:textId="67DA8C26" w:rsidR="00A63C8E" w:rsidRPr="007F3EA2" w:rsidRDefault="00A63C8E" w:rsidP="00A63C8E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F3EA2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1A389C23" w14:textId="1C165F4D" w:rsidR="00302AE4" w:rsidRPr="007F3EA2" w:rsidRDefault="00A63C8E" w:rsidP="00A63C8E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F3EA2">
        <w:rPr>
          <w:rFonts w:ascii="Times New Roman" w:hAnsi="Times New Roman" w:cs="Times New Roman"/>
          <w:sz w:val="26"/>
          <w:szCs w:val="26"/>
        </w:rPr>
        <w:t xml:space="preserve">1. Отделу документационного обеспечения муниципального управления администрации Березовского муниципального округа в срок не более 5 рабочих дней со дня принятия решения о выявлении правообладателя ранее учтенного объекта направить </w:t>
      </w:r>
      <w:r w:rsidR="007E0A81" w:rsidRPr="007F3EA2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7F3EA2">
        <w:rPr>
          <w:rFonts w:ascii="Times New Roman" w:hAnsi="Times New Roman" w:cs="Times New Roman"/>
          <w:sz w:val="26"/>
          <w:szCs w:val="26"/>
        </w:rPr>
        <w:t>е</w:t>
      </w:r>
      <w:r w:rsidR="007E0A81" w:rsidRPr="007F3EA2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7F3EA2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896623" w:rsidRPr="007F3EA2">
        <w:rPr>
          <w:rFonts w:ascii="Times New Roman" w:hAnsi="Times New Roman" w:cs="Times New Roman"/>
          <w:sz w:val="26"/>
          <w:szCs w:val="26"/>
        </w:rPr>
        <w:t>е</w:t>
      </w:r>
      <w:r w:rsidR="007E0A81" w:rsidRPr="007F3EA2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7F3EA2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7F3EA2">
        <w:rPr>
          <w:rFonts w:ascii="Times New Roman" w:hAnsi="Times New Roman" w:cs="Times New Roman"/>
          <w:sz w:val="26"/>
          <w:szCs w:val="26"/>
        </w:rPr>
        <w:t>–</w:t>
      </w:r>
      <w:r w:rsidR="005D6C77" w:rsidRPr="007F3EA2">
        <w:rPr>
          <w:rFonts w:ascii="Times New Roman" w:hAnsi="Times New Roman" w:cs="Times New Roman"/>
          <w:sz w:val="26"/>
          <w:szCs w:val="26"/>
        </w:rPr>
        <w:t xml:space="preserve"> </w:t>
      </w:r>
      <w:r w:rsidR="007F3EA2">
        <w:rPr>
          <w:rFonts w:ascii="Times New Roman" w:hAnsi="Times New Roman" w:cs="Times New Roman"/>
          <w:iCs/>
          <w:sz w:val="26"/>
          <w:szCs w:val="26"/>
        </w:rPr>
        <w:t>Куликовой Зинаиде Александровне</w:t>
      </w:r>
      <w:r w:rsidR="009266C2" w:rsidRPr="007F3EA2">
        <w:rPr>
          <w:rFonts w:ascii="Times New Roman" w:hAnsi="Times New Roman" w:cs="Times New Roman"/>
          <w:iCs/>
          <w:sz w:val="26"/>
          <w:szCs w:val="26"/>
        </w:rPr>
        <w:t>.</w:t>
      </w:r>
    </w:p>
    <w:p w14:paraId="4502D8BD" w14:textId="4D6369E4" w:rsidR="00A63C8E" w:rsidRPr="007F3EA2" w:rsidRDefault="00A63C8E" w:rsidP="00A63C8E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F3EA2">
        <w:rPr>
          <w:rFonts w:ascii="Times New Roman" w:hAnsi="Times New Roman" w:cs="Times New Roman"/>
          <w:sz w:val="26"/>
          <w:szCs w:val="26"/>
        </w:rPr>
        <w:t xml:space="preserve">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7F3EA2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7F3EA2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1941ACD2" w14:textId="77777777" w:rsidR="00A63C8E" w:rsidRPr="007F3EA2" w:rsidRDefault="00A63C8E" w:rsidP="00A63C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78FA5D2" w14:textId="77777777" w:rsidR="00A63C8E" w:rsidRPr="007F3EA2" w:rsidRDefault="00A63C8E" w:rsidP="00A63C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F3EA2">
        <w:rPr>
          <w:rFonts w:ascii="Times New Roman" w:hAnsi="Times New Roman" w:cs="Times New Roman"/>
          <w:sz w:val="26"/>
          <w:szCs w:val="26"/>
        </w:rPr>
        <w:t xml:space="preserve">Временно исполняющий полномочия </w:t>
      </w:r>
    </w:p>
    <w:p w14:paraId="7070C8DA" w14:textId="028DF1EB" w:rsidR="009F1B20" w:rsidRPr="007F3EA2" w:rsidRDefault="00A63C8E" w:rsidP="007A28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F3EA2">
        <w:rPr>
          <w:rFonts w:ascii="Times New Roman" w:hAnsi="Times New Roman" w:cs="Times New Roman"/>
          <w:sz w:val="26"/>
          <w:szCs w:val="26"/>
        </w:rPr>
        <w:t xml:space="preserve">главы Березовского муниципального округа </w:t>
      </w:r>
      <w:r w:rsidRPr="007F3EA2">
        <w:rPr>
          <w:rFonts w:ascii="Times New Roman" w:hAnsi="Times New Roman" w:cs="Times New Roman"/>
          <w:sz w:val="26"/>
          <w:szCs w:val="26"/>
        </w:rPr>
        <w:tab/>
      </w:r>
      <w:r w:rsidRPr="007F3EA2">
        <w:rPr>
          <w:rFonts w:ascii="Times New Roman" w:hAnsi="Times New Roman" w:cs="Times New Roman"/>
          <w:sz w:val="26"/>
          <w:szCs w:val="26"/>
        </w:rPr>
        <w:tab/>
      </w:r>
      <w:r w:rsidRPr="007F3EA2">
        <w:rPr>
          <w:rFonts w:ascii="Times New Roman" w:hAnsi="Times New Roman" w:cs="Times New Roman"/>
          <w:sz w:val="26"/>
          <w:szCs w:val="26"/>
        </w:rPr>
        <w:tab/>
      </w:r>
      <w:r w:rsidR="00C56D52" w:rsidRPr="007F3EA2">
        <w:rPr>
          <w:rFonts w:ascii="Times New Roman" w:hAnsi="Times New Roman" w:cs="Times New Roman"/>
          <w:sz w:val="26"/>
          <w:szCs w:val="26"/>
        </w:rPr>
        <w:t xml:space="preserve"> </w:t>
      </w:r>
      <w:r w:rsidR="00F56094" w:rsidRPr="007F3EA2">
        <w:rPr>
          <w:rFonts w:ascii="Times New Roman" w:hAnsi="Times New Roman" w:cs="Times New Roman"/>
          <w:sz w:val="26"/>
          <w:szCs w:val="26"/>
        </w:rPr>
        <w:t xml:space="preserve">       </w:t>
      </w:r>
      <w:r w:rsidRPr="007F3EA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F3EA2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</w:p>
    <w:sectPr w:rsidR="009F1B20" w:rsidRPr="007F3EA2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E173E5"/>
    <w:multiLevelType w:val="hybridMultilevel"/>
    <w:tmpl w:val="2BBC21CC"/>
    <w:lvl w:ilvl="0" w:tplc="D90A15B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A4AC9"/>
    <w:rsid w:val="000A7976"/>
    <w:rsid w:val="000C62E0"/>
    <w:rsid w:val="00121BA7"/>
    <w:rsid w:val="001353F4"/>
    <w:rsid w:val="00160BAD"/>
    <w:rsid w:val="00164770"/>
    <w:rsid w:val="00170365"/>
    <w:rsid w:val="00183B19"/>
    <w:rsid w:val="001B5ACC"/>
    <w:rsid w:val="001C7F24"/>
    <w:rsid w:val="001F343E"/>
    <w:rsid w:val="00202641"/>
    <w:rsid w:val="00225C3C"/>
    <w:rsid w:val="002307DE"/>
    <w:rsid w:val="002457F2"/>
    <w:rsid w:val="00255880"/>
    <w:rsid w:val="002D2C91"/>
    <w:rsid w:val="002D6B73"/>
    <w:rsid w:val="002E762A"/>
    <w:rsid w:val="00302AE4"/>
    <w:rsid w:val="00353035"/>
    <w:rsid w:val="0035440B"/>
    <w:rsid w:val="00377C66"/>
    <w:rsid w:val="00393ECF"/>
    <w:rsid w:val="00394A81"/>
    <w:rsid w:val="00394E01"/>
    <w:rsid w:val="003D1D3B"/>
    <w:rsid w:val="003F2C47"/>
    <w:rsid w:val="003F53BF"/>
    <w:rsid w:val="0043602E"/>
    <w:rsid w:val="00437499"/>
    <w:rsid w:val="00444E4C"/>
    <w:rsid w:val="00445432"/>
    <w:rsid w:val="00451170"/>
    <w:rsid w:val="00474522"/>
    <w:rsid w:val="00480FA0"/>
    <w:rsid w:val="004A3393"/>
    <w:rsid w:val="004B369D"/>
    <w:rsid w:val="004D5CE1"/>
    <w:rsid w:val="004D6D57"/>
    <w:rsid w:val="00512C10"/>
    <w:rsid w:val="00530B3D"/>
    <w:rsid w:val="00540B69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0100"/>
    <w:rsid w:val="005D6C77"/>
    <w:rsid w:val="005F2204"/>
    <w:rsid w:val="005F4644"/>
    <w:rsid w:val="0060300F"/>
    <w:rsid w:val="00617281"/>
    <w:rsid w:val="006531D8"/>
    <w:rsid w:val="006547F1"/>
    <w:rsid w:val="00666098"/>
    <w:rsid w:val="006947B1"/>
    <w:rsid w:val="006A56D5"/>
    <w:rsid w:val="006A7A78"/>
    <w:rsid w:val="006B396B"/>
    <w:rsid w:val="006D0930"/>
    <w:rsid w:val="006E748F"/>
    <w:rsid w:val="006F6A1B"/>
    <w:rsid w:val="0070126A"/>
    <w:rsid w:val="0075192E"/>
    <w:rsid w:val="00773904"/>
    <w:rsid w:val="00787D43"/>
    <w:rsid w:val="00791681"/>
    <w:rsid w:val="007A28A0"/>
    <w:rsid w:val="007A3D0A"/>
    <w:rsid w:val="007A4117"/>
    <w:rsid w:val="007B5D92"/>
    <w:rsid w:val="007C31C1"/>
    <w:rsid w:val="007E0A81"/>
    <w:rsid w:val="007E4EF1"/>
    <w:rsid w:val="007E4F09"/>
    <w:rsid w:val="007F3EA2"/>
    <w:rsid w:val="008027F7"/>
    <w:rsid w:val="00811224"/>
    <w:rsid w:val="0081232B"/>
    <w:rsid w:val="00842B81"/>
    <w:rsid w:val="008551B0"/>
    <w:rsid w:val="00896623"/>
    <w:rsid w:val="008B0115"/>
    <w:rsid w:val="008B4F77"/>
    <w:rsid w:val="008D34BA"/>
    <w:rsid w:val="008F3B47"/>
    <w:rsid w:val="009266C2"/>
    <w:rsid w:val="009308B9"/>
    <w:rsid w:val="00944118"/>
    <w:rsid w:val="009511C0"/>
    <w:rsid w:val="00953A81"/>
    <w:rsid w:val="00954AC4"/>
    <w:rsid w:val="0096120B"/>
    <w:rsid w:val="00977DA8"/>
    <w:rsid w:val="00980B68"/>
    <w:rsid w:val="00992630"/>
    <w:rsid w:val="009C3302"/>
    <w:rsid w:val="009E39CF"/>
    <w:rsid w:val="009F1B20"/>
    <w:rsid w:val="00A506C7"/>
    <w:rsid w:val="00A63C8E"/>
    <w:rsid w:val="00A8579D"/>
    <w:rsid w:val="00AB5F43"/>
    <w:rsid w:val="00AD3275"/>
    <w:rsid w:val="00AE7286"/>
    <w:rsid w:val="00AF5F8A"/>
    <w:rsid w:val="00B369A9"/>
    <w:rsid w:val="00B37EB3"/>
    <w:rsid w:val="00B4505C"/>
    <w:rsid w:val="00B75DAD"/>
    <w:rsid w:val="00B93C11"/>
    <w:rsid w:val="00B9694F"/>
    <w:rsid w:val="00BB03CC"/>
    <w:rsid w:val="00BD500B"/>
    <w:rsid w:val="00BD5337"/>
    <w:rsid w:val="00C11807"/>
    <w:rsid w:val="00C123C7"/>
    <w:rsid w:val="00C34C02"/>
    <w:rsid w:val="00C56D52"/>
    <w:rsid w:val="00C6256D"/>
    <w:rsid w:val="00C77972"/>
    <w:rsid w:val="00C842F7"/>
    <w:rsid w:val="00C915E8"/>
    <w:rsid w:val="00CC447F"/>
    <w:rsid w:val="00CD2FBE"/>
    <w:rsid w:val="00CD6ADB"/>
    <w:rsid w:val="00CD6C74"/>
    <w:rsid w:val="00D01860"/>
    <w:rsid w:val="00D14418"/>
    <w:rsid w:val="00D320C4"/>
    <w:rsid w:val="00D43129"/>
    <w:rsid w:val="00D742BB"/>
    <w:rsid w:val="00D94C85"/>
    <w:rsid w:val="00DB20E1"/>
    <w:rsid w:val="00DB4C5C"/>
    <w:rsid w:val="00E05046"/>
    <w:rsid w:val="00E1235F"/>
    <w:rsid w:val="00E251A5"/>
    <w:rsid w:val="00EB2FD6"/>
    <w:rsid w:val="00EC022C"/>
    <w:rsid w:val="00EC6E4C"/>
    <w:rsid w:val="00EF1EC7"/>
    <w:rsid w:val="00F039F7"/>
    <w:rsid w:val="00F11F3F"/>
    <w:rsid w:val="00F50D32"/>
    <w:rsid w:val="00F56094"/>
    <w:rsid w:val="00F77719"/>
    <w:rsid w:val="00F8444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859</TotalTime>
  <Pages>1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139</cp:revision>
  <cp:lastPrinted>2026-06-09T09:14:00Z</cp:lastPrinted>
  <dcterms:created xsi:type="dcterms:W3CDTF">2022-05-06T10:27:00Z</dcterms:created>
  <dcterms:modified xsi:type="dcterms:W3CDTF">2026-09-16T05:19:00Z</dcterms:modified>
</cp:coreProperties>
</file>