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2224E0DC" w:rsidR="001C7F24" w:rsidRPr="00E3258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E3258F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E3258F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325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B85D03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</w:t>
      </w:r>
      <w:r w:rsidR="00E3258F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15</w:t>
      </w:r>
      <w:r w:rsidR="00B85D03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E3258F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E9624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6A7A78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E9624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33</w:t>
      </w:r>
    </w:p>
    <w:p w14:paraId="73391FF3" w14:textId="678E9B1C" w:rsidR="00ED6469" w:rsidRPr="00E3258F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На основании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 ст.69.1 Федерального закона от 13</w:t>
      </w:r>
      <w:r w:rsidR="00EA403F" w:rsidRPr="00E3258F">
        <w:rPr>
          <w:rFonts w:ascii="Times New Roman" w:hAnsi="Times New Roman" w:cs="Times New Roman"/>
          <w:sz w:val="24"/>
          <w:szCs w:val="24"/>
        </w:rPr>
        <w:t xml:space="preserve"> июля </w:t>
      </w:r>
      <w:r w:rsidR="009F1B20" w:rsidRPr="00E3258F">
        <w:rPr>
          <w:rFonts w:ascii="Times New Roman" w:hAnsi="Times New Roman" w:cs="Times New Roman"/>
          <w:sz w:val="24"/>
          <w:szCs w:val="24"/>
        </w:rPr>
        <w:t>2015</w:t>
      </w:r>
      <w:r w:rsidR="00D00D9F" w:rsidRPr="00E3258F">
        <w:rPr>
          <w:rFonts w:ascii="Times New Roman" w:hAnsi="Times New Roman" w:cs="Times New Roman"/>
          <w:sz w:val="24"/>
          <w:szCs w:val="24"/>
        </w:rPr>
        <w:t xml:space="preserve"> г.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 №218-ФЗ</w:t>
      </w:r>
      <w:r w:rsidR="00587E7D"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</w:t>
      </w:r>
      <w:r w:rsidR="00ED6469" w:rsidRPr="00E3258F">
        <w:rPr>
          <w:rFonts w:ascii="Times New Roman" w:hAnsi="Times New Roman" w:cs="Times New Roman"/>
          <w:sz w:val="24"/>
          <w:szCs w:val="24"/>
        </w:rPr>
        <w:t>установлено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, что в отношении </w:t>
      </w:r>
      <w:r w:rsidR="00ED6469" w:rsidRPr="00E3258F">
        <w:rPr>
          <w:rFonts w:ascii="Times New Roman" w:hAnsi="Times New Roman" w:cs="Times New Roman"/>
          <w:sz w:val="24"/>
          <w:szCs w:val="24"/>
        </w:rPr>
        <w:t xml:space="preserve">ранее учтенного объекта недвижимости - </w:t>
      </w:r>
      <w:r w:rsidR="00445432" w:rsidRPr="00E3258F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E3258F">
        <w:rPr>
          <w:rFonts w:ascii="Times New Roman" w:hAnsi="Times New Roman" w:cs="Times New Roman"/>
          <w:sz w:val="24"/>
          <w:szCs w:val="24"/>
        </w:rPr>
        <w:t xml:space="preserve"> 66:35:</w:t>
      </w:r>
      <w:r w:rsidR="00E3258F" w:rsidRPr="00E3258F">
        <w:rPr>
          <w:rFonts w:ascii="Times New Roman" w:hAnsi="Times New Roman" w:cs="Times New Roman"/>
          <w:sz w:val="24"/>
          <w:szCs w:val="24"/>
        </w:rPr>
        <w:t>021500</w:t>
      </w:r>
      <w:r w:rsidR="00E96240">
        <w:rPr>
          <w:rFonts w:ascii="Times New Roman" w:hAnsi="Times New Roman" w:cs="Times New Roman"/>
          <w:sz w:val="24"/>
          <w:szCs w:val="24"/>
        </w:rPr>
        <w:t>5:33</w:t>
      </w:r>
      <w:r w:rsidR="00580F54" w:rsidRPr="00E3258F">
        <w:rPr>
          <w:rFonts w:ascii="Times New Roman" w:hAnsi="Times New Roman" w:cs="Times New Roman"/>
          <w:sz w:val="24"/>
          <w:szCs w:val="24"/>
        </w:rPr>
        <w:t>,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E3258F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г.Березовский, </w:t>
      </w:r>
      <w:r w:rsidR="00E3258F" w:rsidRPr="00E3258F">
        <w:rPr>
          <w:rFonts w:ascii="Times New Roman" w:hAnsi="Times New Roman" w:cs="Times New Roman"/>
          <w:iCs/>
          <w:sz w:val="24"/>
          <w:szCs w:val="24"/>
        </w:rPr>
        <w:t xml:space="preserve">п.Кедровка, </w:t>
      </w:r>
      <w:r w:rsidR="00896623" w:rsidRPr="00E3258F">
        <w:rPr>
          <w:rFonts w:ascii="Times New Roman" w:hAnsi="Times New Roman" w:cs="Times New Roman"/>
          <w:iCs/>
          <w:sz w:val="24"/>
          <w:szCs w:val="24"/>
        </w:rPr>
        <w:t>коллективный сад №</w:t>
      </w:r>
      <w:r w:rsidR="00B85D03" w:rsidRPr="00E3258F">
        <w:rPr>
          <w:rFonts w:ascii="Times New Roman" w:hAnsi="Times New Roman" w:cs="Times New Roman"/>
          <w:iCs/>
          <w:sz w:val="24"/>
          <w:szCs w:val="24"/>
        </w:rPr>
        <w:t>23 «Юбилейный</w:t>
      </w:r>
      <w:r w:rsidR="00896623" w:rsidRPr="00E3258F">
        <w:rPr>
          <w:rFonts w:ascii="Times New Roman" w:hAnsi="Times New Roman" w:cs="Times New Roman"/>
          <w:iCs/>
          <w:sz w:val="24"/>
          <w:szCs w:val="24"/>
        </w:rPr>
        <w:t>»,</w:t>
      </w:r>
      <w:r w:rsidR="00B85D03" w:rsidRPr="00E3258F">
        <w:rPr>
          <w:rFonts w:ascii="Times New Roman" w:hAnsi="Times New Roman" w:cs="Times New Roman"/>
          <w:iCs/>
          <w:sz w:val="24"/>
          <w:szCs w:val="24"/>
        </w:rPr>
        <w:t xml:space="preserve"> отделение №</w:t>
      </w:r>
      <w:r w:rsidR="00E96240">
        <w:rPr>
          <w:rFonts w:ascii="Times New Roman" w:hAnsi="Times New Roman" w:cs="Times New Roman"/>
          <w:iCs/>
          <w:sz w:val="24"/>
          <w:szCs w:val="24"/>
        </w:rPr>
        <w:t>1</w:t>
      </w:r>
      <w:r w:rsidR="00B85D03" w:rsidRPr="00E3258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11224" w:rsidRPr="00E3258F">
        <w:rPr>
          <w:rFonts w:ascii="Times New Roman" w:hAnsi="Times New Roman" w:cs="Times New Roman"/>
          <w:iCs/>
          <w:sz w:val="24"/>
          <w:szCs w:val="24"/>
        </w:rPr>
        <w:t>участок №</w:t>
      </w:r>
      <w:r w:rsidR="00E96240">
        <w:rPr>
          <w:rFonts w:ascii="Times New Roman" w:hAnsi="Times New Roman" w:cs="Times New Roman"/>
          <w:iCs/>
          <w:sz w:val="24"/>
          <w:szCs w:val="24"/>
        </w:rPr>
        <w:t>33,</w:t>
      </w:r>
      <w:r w:rsidR="002307DE" w:rsidRPr="00E325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00B6" w:rsidRPr="00E3258F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E96240">
        <w:rPr>
          <w:rFonts w:ascii="Times New Roman" w:hAnsi="Times New Roman" w:cs="Times New Roman"/>
          <w:iCs/>
          <w:sz w:val="24"/>
          <w:szCs w:val="24"/>
        </w:rPr>
        <w:t>401</w:t>
      </w:r>
      <w:r w:rsidR="00B85D03" w:rsidRPr="00E325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00B6" w:rsidRPr="00E3258F">
        <w:rPr>
          <w:rFonts w:ascii="Times New Roman" w:hAnsi="Times New Roman" w:cs="Times New Roman"/>
          <w:iCs/>
          <w:sz w:val="24"/>
          <w:szCs w:val="24"/>
        </w:rPr>
        <w:t xml:space="preserve">кв.м., </w:t>
      </w:r>
      <w:r w:rsidR="00445432" w:rsidRPr="00E3258F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</w:t>
      </w:r>
      <w:r w:rsidR="00E3258F" w:rsidRPr="00E3258F">
        <w:rPr>
          <w:rFonts w:ascii="Times New Roman" w:hAnsi="Times New Roman" w:cs="Times New Roman"/>
          <w:iCs/>
          <w:sz w:val="24"/>
          <w:szCs w:val="24"/>
        </w:rPr>
        <w:t>населенных пунктов</w:t>
      </w:r>
      <w:r w:rsidR="00445432" w:rsidRPr="00E3258F">
        <w:rPr>
          <w:rFonts w:ascii="Times New Roman" w:hAnsi="Times New Roman" w:cs="Times New Roman"/>
          <w:iCs/>
          <w:sz w:val="24"/>
          <w:szCs w:val="24"/>
        </w:rPr>
        <w:t xml:space="preserve">, вид разрешенного использования: </w:t>
      </w:r>
      <w:r w:rsidR="00811224" w:rsidRPr="00E3258F">
        <w:rPr>
          <w:rFonts w:ascii="Times New Roman" w:hAnsi="Times New Roman" w:cs="Times New Roman"/>
          <w:iCs/>
          <w:sz w:val="24"/>
          <w:szCs w:val="24"/>
        </w:rPr>
        <w:t>для садоводства</w:t>
      </w:r>
      <w:r w:rsidR="00445432" w:rsidRPr="00E3258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07DE" w:rsidRPr="00E3258F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896623" w:rsidRPr="00E3258F">
        <w:rPr>
          <w:rFonts w:ascii="Times New Roman" w:hAnsi="Times New Roman" w:cs="Times New Roman"/>
          <w:sz w:val="24"/>
          <w:szCs w:val="24"/>
        </w:rPr>
        <w:t>я</w:t>
      </w:r>
      <w:r w:rsidR="002307DE" w:rsidRPr="00E3258F">
        <w:rPr>
          <w:rFonts w:ascii="Times New Roman" w:hAnsi="Times New Roman" w:cs="Times New Roman"/>
          <w:sz w:val="24"/>
          <w:szCs w:val="24"/>
        </w:rPr>
        <w:t>, владеющ</w:t>
      </w:r>
      <w:r w:rsidR="00896623" w:rsidRPr="00E3258F">
        <w:rPr>
          <w:rFonts w:ascii="Times New Roman" w:hAnsi="Times New Roman" w:cs="Times New Roman"/>
          <w:sz w:val="24"/>
          <w:szCs w:val="24"/>
        </w:rPr>
        <w:t>его</w:t>
      </w:r>
      <w:r w:rsidR="002307DE" w:rsidRPr="00E3258F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 w:rsidRPr="00E3258F">
        <w:rPr>
          <w:rFonts w:ascii="Times New Roman" w:hAnsi="Times New Roman" w:cs="Times New Roman"/>
          <w:sz w:val="24"/>
          <w:szCs w:val="24"/>
        </w:rPr>
        <w:t>, в</w:t>
      </w:r>
      <w:r w:rsidR="002307DE" w:rsidRPr="00E3258F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E96240">
        <w:rPr>
          <w:rFonts w:ascii="Times New Roman" w:hAnsi="Times New Roman" w:cs="Times New Roman"/>
          <w:sz w:val="24"/>
          <w:szCs w:val="24"/>
        </w:rPr>
        <w:t xml:space="preserve">Лимаренко Николай Семенович, </w:t>
      </w:r>
      <w:r w:rsidR="00ED6469" w:rsidRPr="00E3258F">
        <w:rPr>
          <w:rFonts w:ascii="Times New Roman" w:hAnsi="Times New Roman" w:cs="Times New Roman"/>
          <w:sz w:val="24"/>
          <w:szCs w:val="24"/>
        </w:rPr>
        <w:t>умерш</w:t>
      </w:r>
      <w:r w:rsidR="00B85D03" w:rsidRPr="00E3258F">
        <w:rPr>
          <w:rFonts w:ascii="Times New Roman" w:hAnsi="Times New Roman" w:cs="Times New Roman"/>
          <w:sz w:val="24"/>
          <w:szCs w:val="24"/>
        </w:rPr>
        <w:t>ий</w:t>
      </w:r>
      <w:r w:rsidR="00ED6469"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E96240">
        <w:rPr>
          <w:rFonts w:ascii="Times New Roman" w:hAnsi="Times New Roman" w:cs="Times New Roman"/>
          <w:sz w:val="24"/>
          <w:szCs w:val="24"/>
        </w:rPr>
        <w:t>23.08.2011</w:t>
      </w:r>
      <w:r w:rsidR="00ED6469" w:rsidRPr="00E325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FF035" w14:textId="21541429" w:rsidR="008B4F77" w:rsidRPr="00E3258F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 xml:space="preserve">На основании ответа 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нотариуса нотариального округа: </w:t>
      </w:r>
      <w:r w:rsidR="00B85D03" w:rsidRPr="00E3258F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E3258F" w:rsidRPr="00E3258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6240">
        <w:rPr>
          <w:rFonts w:ascii="Times New Roman" w:hAnsi="Times New Roman" w:cs="Times New Roman"/>
          <w:color w:val="000000"/>
          <w:sz w:val="24"/>
          <w:szCs w:val="24"/>
        </w:rPr>
        <w:t>Екктеринбург Пискуновой В.А. №82 от 28.05.2026</w:t>
      </w:r>
      <w:r w:rsidR="00F76ADF" w:rsidRPr="00E325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 после смерти </w:t>
      </w:r>
      <w:r w:rsidR="00E96240">
        <w:rPr>
          <w:rFonts w:ascii="Times New Roman" w:hAnsi="Times New Roman" w:cs="Times New Roman"/>
          <w:sz w:val="24"/>
          <w:szCs w:val="24"/>
        </w:rPr>
        <w:t>Лимаренко Николая Семеновича</w:t>
      </w:r>
      <w:r w:rsidR="00E3258F"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759B"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открыто 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наследственное дело </w:t>
      </w:r>
      <w:r w:rsidR="00B85D03"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номер: </w:t>
      </w:r>
      <w:r w:rsidR="00E96240">
        <w:rPr>
          <w:rFonts w:ascii="Times New Roman" w:hAnsi="Times New Roman" w:cs="Times New Roman"/>
          <w:color w:val="000000"/>
          <w:sz w:val="24"/>
          <w:szCs w:val="24"/>
        </w:rPr>
        <w:t>9185402-62/2011</w:t>
      </w:r>
      <w:r w:rsidR="00237B8C"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>аследник</w:t>
      </w:r>
      <w:r w:rsidR="00E3258F" w:rsidRPr="00E3258F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 явля</w:t>
      </w:r>
      <w:r w:rsidR="00E3258F" w:rsidRPr="00E3258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F76ADF"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6240">
        <w:rPr>
          <w:rFonts w:ascii="Times New Roman" w:hAnsi="Times New Roman" w:cs="Times New Roman"/>
          <w:iCs/>
          <w:sz w:val="24"/>
          <w:szCs w:val="24"/>
        </w:rPr>
        <w:t>Лимаренко Александр Николаевич, Бушухина Лариса Викторовна</w:t>
      </w:r>
      <w:r w:rsidR="00963078">
        <w:rPr>
          <w:rFonts w:ascii="Times New Roman" w:hAnsi="Times New Roman" w:cs="Times New Roman"/>
          <w:iCs/>
          <w:sz w:val="24"/>
          <w:szCs w:val="24"/>
        </w:rPr>
        <w:t>.</w:t>
      </w:r>
    </w:p>
    <w:p w14:paraId="5C03C4A3" w14:textId="6FED613F" w:rsidR="00DA1265" w:rsidRPr="00E3258F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1767553"/>
      <w:r w:rsidRPr="00E3258F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 w:rsidRPr="00E3258F">
        <w:rPr>
          <w:rFonts w:ascii="Times New Roman" w:hAnsi="Times New Roman" w:cs="Times New Roman"/>
          <w:sz w:val="24"/>
          <w:szCs w:val="24"/>
        </w:rPr>
        <w:t xml:space="preserve">что </w:t>
      </w:r>
      <w:r w:rsidRPr="00E3258F">
        <w:rPr>
          <w:rFonts w:ascii="Times New Roman" w:hAnsi="Times New Roman" w:cs="Times New Roman"/>
          <w:sz w:val="24"/>
          <w:szCs w:val="24"/>
        </w:rPr>
        <w:t>лицо, выявленное в качестве правообладателя</w:t>
      </w:r>
      <w:r w:rsidR="00F76995" w:rsidRPr="00E3258F">
        <w:rPr>
          <w:rFonts w:ascii="Times New Roman" w:hAnsi="Times New Roman" w:cs="Times New Roman"/>
          <w:sz w:val="24"/>
          <w:szCs w:val="24"/>
        </w:rPr>
        <w:t>,</w:t>
      </w:r>
      <w:r w:rsidRPr="00E3258F">
        <w:rPr>
          <w:rFonts w:ascii="Times New Roman" w:hAnsi="Times New Roman" w:cs="Times New Roman"/>
          <w:sz w:val="24"/>
          <w:szCs w:val="24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Pr="00E3258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E32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E3258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E32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E3258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E32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3258F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2BE0F971" w14:textId="77777777" w:rsidR="004B523D" w:rsidRPr="00E3258F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Р</w:t>
      </w:r>
      <w:r w:rsidR="00EA403F" w:rsidRPr="00E3258F">
        <w:rPr>
          <w:rFonts w:ascii="Times New Roman" w:hAnsi="Times New Roman" w:cs="Times New Roman"/>
          <w:sz w:val="24"/>
          <w:szCs w:val="24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E3258F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1A389C23" w14:textId="6412F67E" w:rsidR="00302AE4" w:rsidRPr="00E3258F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E3258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E3258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E3258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7E0A81" w:rsidRPr="00E3258F">
        <w:rPr>
          <w:rFonts w:ascii="Times New Roman" w:hAnsi="Times New Roman" w:cs="Times New Roman"/>
          <w:sz w:val="24"/>
          <w:szCs w:val="24"/>
        </w:rPr>
        <w:t xml:space="preserve">в срок не более 5 рабочих дней </w:t>
      </w:r>
      <w:r w:rsidR="002137E8" w:rsidRPr="00E3258F">
        <w:rPr>
          <w:rFonts w:ascii="Times New Roman" w:hAnsi="Times New Roman" w:cs="Times New Roman"/>
          <w:sz w:val="24"/>
          <w:szCs w:val="24"/>
        </w:rPr>
        <w:t xml:space="preserve">со дня принятия решения о выявлении правообладателя ранее учтенного объекта </w:t>
      </w:r>
      <w:r w:rsidR="007E0A81" w:rsidRPr="00E3258F">
        <w:rPr>
          <w:rFonts w:ascii="Times New Roman" w:hAnsi="Times New Roman" w:cs="Times New Roman"/>
          <w:sz w:val="24"/>
          <w:szCs w:val="24"/>
        </w:rPr>
        <w:t>направить в орган регистрации прав заявлени</w:t>
      </w:r>
      <w:r w:rsidR="009C3302" w:rsidRPr="00E3258F">
        <w:rPr>
          <w:rFonts w:ascii="Times New Roman" w:hAnsi="Times New Roman" w:cs="Times New Roman"/>
          <w:sz w:val="24"/>
          <w:szCs w:val="24"/>
        </w:rPr>
        <w:t>е</w:t>
      </w:r>
      <w:r w:rsidR="007E0A81" w:rsidRPr="00E3258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E3258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E3258F" w:rsidRPr="00E3258F">
        <w:rPr>
          <w:rFonts w:ascii="Times New Roman" w:hAnsi="Times New Roman" w:cs="Times New Roman"/>
          <w:sz w:val="24"/>
          <w:szCs w:val="24"/>
        </w:rPr>
        <w:t>ях</w:t>
      </w:r>
      <w:r w:rsidR="007E0A81" w:rsidRPr="00E3258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E3258F">
        <w:rPr>
          <w:rFonts w:ascii="Times New Roman" w:hAnsi="Times New Roman" w:cs="Times New Roman"/>
          <w:sz w:val="24"/>
          <w:szCs w:val="24"/>
        </w:rPr>
        <w:t>–</w:t>
      </w:r>
      <w:r w:rsidR="005D6C77"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E96240">
        <w:rPr>
          <w:rFonts w:ascii="Times New Roman" w:hAnsi="Times New Roman" w:cs="Times New Roman"/>
          <w:iCs/>
          <w:sz w:val="24"/>
          <w:szCs w:val="24"/>
        </w:rPr>
        <w:t>Лимаренко Александре Николаевиче,</w:t>
      </w:r>
      <w:r w:rsidR="00E96240" w:rsidRPr="00E962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6240">
        <w:rPr>
          <w:rFonts w:ascii="Times New Roman" w:hAnsi="Times New Roman" w:cs="Times New Roman"/>
          <w:iCs/>
          <w:sz w:val="24"/>
          <w:szCs w:val="24"/>
        </w:rPr>
        <w:t>Бушухиной Ларисе Викторовне</w:t>
      </w:r>
      <w:r w:rsidR="00E3258F" w:rsidRPr="00E3258F">
        <w:rPr>
          <w:rFonts w:ascii="Times New Roman" w:hAnsi="Times New Roman" w:cs="Times New Roman"/>
          <w:iCs/>
          <w:sz w:val="24"/>
          <w:szCs w:val="24"/>
        </w:rPr>
        <w:t>.</w:t>
      </w:r>
    </w:p>
    <w:p w14:paraId="1A1B99F4" w14:textId="77777777" w:rsidR="00631C65" w:rsidRPr="00E3258F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16CD25A3" w14:textId="77777777" w:rsidR="004D5CE1" w:rsidRPr="00E3258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EB3E4" w14:textId="77777777" w:rsidR="008B4F77" w:rsidRPr="00E3258F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7070C8DA" w14:textId="586FF1B1" w:rsidR="009F1B20" w:rsidRPr="00E3258F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г</w:t>
      </w:r>
      <w:r w:rsidR="00BB03CC" w:rsidRPr="00E3258F">
        <w:rPr>
          <w:rFonts w:ascii="Times New Roman" w:hAnsi="Times New Roman" w:cs="Times New Roman"/>
          <w:sz w:val="24"/>
          <w:szCs w:val="24"/>
        </w:rPr>
        <w:t>лав</w:t>
      </w:r>
      <w:r w:rsidRPr="00E3258F">
        <w:rPr>
          <w:rFonts w:ascii="Times New Roman" w:hAnsi="Times New Roman" w:cs="Times New Roman"/>
          <w:sz w:val="24"/>
          <w:szCs w:val="24"/>
        </w:rPr>
        <w:t>ы</w:t>
      </w:r>
      <w:r w:rsidR="00BB03CC" w:rsidRPr="00E3258F">
        <w:rPr>
          <w:rFonts w:ascii="Times New Roman" w:hAnsi="Times New Roman" w:cs="Times New Roman"/>
          <w:sz w:val="24"/>
          <w:szCs w:val="24"/>
        </w:rPr>
        <w:t xml:space="preserve"> Березовского </w:t>
      </w:r>
      <w:r w:rsidR="001353F4" w:rsidRPr="00E3258F">
        <w:rPr>
          <w:rFonts w:ascii="Times New Roman" w:hAnsi="Times New Roman" w:cs="Times New Roman"/>
          <w:sz w:val="24"/>
          <w:szCs w:val="24"/>
        </w:rPr>
        <w:t>муниципального</w:t>
      </w:r>
      <w:r w:rsidR="00BB03CC" w:rsidRPr="00E3258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Pr="00E3258F">
        <w:rPr>
          <w:rFonts w:ascii="Times New Roman" w:hAnsi="Times New Roman" w:cs="Times New Roman"/>
          <w:sz w:val="24"/>
          <w:szCs w:val="24"/>
        </w:rPr>
        <w:tab/>
      </w:r>
      <w:r w:rsidRPr="00E3258F">
        <w:rPr>
          <w:rFonts w:ascii="Times New Roman" w:hAnsi="Times New Roman" w:cs="Times New Roman"/>
          <w:sz w:val="24"/>
          <w:szCs w:val="24"/>
        </w:rPr>
        <w:tab/>
      </w:r>
      <w:r w:rsidRPr="00E3258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94227" w:rsidRPr="00E3258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F76ADF" w:rsidRPr="00E325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3258F">
        <w:rPr>
          <w:rFonts w:ascii="Times New Roman" w:hAnsi="Times New Roman" w:cs="Times New Roman"/>
          <w:sz w:val="24"/>
          <w:szCs w:val="24"/>
        </w:rPr>
        <w:t>В.С.Шауракс</w:t>
      </w:r>
    </w:p>
    <w:sectPr w:rsidR="009F1B20" w:rsidRPr="00E3258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63078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85D03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08B9"/>
    <w:rsid w:val="00E251A5"/>
    <w:rsid w:val="00E3258F"/>
    <w:rsid w:val="00E96240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151</cp:revision>
  <cp:lastPrinted>2025-08-21T10:11:00Z</cp:lastPrinted>
  <dcterms:created xsi:type="dcterms:W3CDTF">2022-05-06T10:27:00Z</dcterms:created>
  <dcterms:modified xsi:type="dcterms:W3CDTF">2026-07-09T21:09:00Z</dcterms:modified>
</cp:coreProperties>
</file>