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7196C4D7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206C07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0202005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206C07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28</w:t>
      </w:r>
    </w:p>
    <w:p w14:paraId="73391FF3" w14:textId="269A31E0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206C07">
        <w:rPr>
          <w:rFonts w:ascii="Times New Roman" w:hAnsi="Times New Roman" w:cs="Times New Roman"/>
          <w:sz w:val="25"/>
          <w:szCs w:val="25"/>
        </w:rPr>
        <w:t>0202005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206C07">
        <w:rPr>
          <w:rFonts w:ascii="Times New Roman" w:hAnsi="Times New Roman" w:cs="Times New Roman"/>
          <w:sz w:val="25"/>
          <w:szCs w:val="25"/>
        </w:rPr>
        <w:t>28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F8204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206C07">
        <w:rPr>
          <w:rFonts w:ascii="Times New Roman" w:hAnsi="Times New Roman" w:cs="Times New Roman"/>
          <w:iCs/>
          <w:sz w:val="25"/>
          <w:szCs w:val="25"/>
        </w:rPr>
        <w:t>п.Лосиный</w:t>
      </w:r>
      <w:proofErr w:type="spellEnd"/>
      <w:r w:rsidR="00206C07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коллективный сад </w:t>
      </w:r>
      <w:r w:rsidR="00206C07">
        <w:rPr>
          <w:rFonts w:ascii="Times New Roman" w:hAnsi="Times New Roman" w:cs="Times New Roman"/>
          <w:iCs/>
          <w:sz w:val="25"/>
          <w:szCs w:val="25"/>
        </w:rPr>
        <w:t>№60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206C07">
        <w:rPr>
          <w:rFonts w:ascii="Times New Roman" w:hAnsi="Times New Roman" w:cs="Times New Roman"/>
          <w:iCs/>
          <w:sz w:val="25"/>
          <w:szCs w:val="25"/>
        </w:rPr>
        <w:t>28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F56EBB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06C07">
        <w:rPr>
          <w:rFonts w:ascii="Times New Roman" w:hAnsi="Times New Roman" w:cs="Times New Roman"/>
          <w:iCs/>
          <w:sz w:val="25"/>
          <w:szCs w:val="25"/>
        </w:rPr>
        <w:t>600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F8204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206C07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ыявлен </w:t>
      </w:r>
      <w:proofErr w:type="spellStart"/>
      <w:r w:rsidR="00206C07">
        <w:rPr>
          <w:rFonts w:ascii="Times New Roman" w:hAnsi="Times New Roman" w:cs="Times New Roman"/>
          <w:sz w:val="25"/>
          <w:szCs w:val="25"/>
        </w:rPr>
        <w:t>Агалямов</w:t>
      </w:r>
      <w:proofErr w:type="spellEnd"/>
      <w:r w:rsidR="00206C0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206C07">
        <w:rPr>
          <w:rFonts w:ascii="Times New Roman" w:hAnsi="Times New Roman" w:cs="Times New Roman"/>
          <w:sz w:val="25"/>
          <w:szCs w:val="25"/>
        </w:rPr>
        <w:t>Гарифзян</w:t>
      </w:r>
      <w:proofErr w:type="spellEnd"/>
      <w:r w:rsidR="00206C0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206C07">
        <w:rPr>
          <w:rFonts w:ascii="Times New Roman" w:hAnsi="Times New Roman" w:cs="Times New Roman"/>
          <w:sz w:val="25"/>
          <w:szCs w:val="25"/>
        </w:rPr>
        <w:t>Гафурович</w:t>
      </w:r>
      <w:proofErr w:type="spellEnd"/>
      <w:r w:rsidR="00206C07">
        <w:rPr>
          <w:rFonts w:ascii="Times New Roman" w:hAnsi="Times New Roman" w:cs="Times New Roman"/>
          <w:sz w:val="25"/>
          <w:szCs w:val="25"/>
        </w:rPr>
        <w:t>, 03.08.1954</w:t>
      </w:r>
      <w:r w:rsidR="00E92814">
        <w:rPr>
          <w:rFonts w:ascii="Times New Roman" w:hAnsi="Times New Roman" w:cs="Times New Roman"/>
          <w:sz w:val="25"/>
          <w:szCs w:val="25"/>
        </w:rPr>
        <w:t xml:space="preserve"> </w:t>
      </w:r>
      <w:r w:rsidR="00ED6469" w:rsidRPr="00F82041">
        <w:rPr>
          <w:rFonts w:ascii="Times New Roman" w:hAnsi="Times New Roman" w:cs="Times New Roman"/>
          <w:sz w:val="25"/>
          <w:szCs w:val="25"/>
        </w:rPr>
        <w:t>г.р., умерш</w:t>
      </w:r>
      <w:r w:rsidR="00F56EBB">
        <w:rPr>
          <w:rFonts w:ascii="Times New Roman" w:hAnsi="Times New Roman" w:cs="Times New Roman"/>
          <w:sz w:val="25"/>
          <w:szCs w:val="25"/>
        </w:rPr>
        <w:t>ий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06C07">
        <w:rPr>
          <w:rFonts w:ascii="Times New Roman" w:hAnsi="Times New Roman" w:cs="Times New Roman"/>
          <w:sz w:val="25"/>
          <w:szCs w:val="25"/>
        </w:rPr>
        <w:t>02.04.2004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28A6356D" w14:textId="77777777" w:rsidR="00206C07" w:rsidRDefault="00ED6469" w:rsidP="00784EC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r w:rsidR="00206C07">
        <w:rPr>
          <w:rFonts w:ascii="Times New Roman" w:hAnsi="Times New Roman" w:cs="Times New Roman"/>
          <w:color w:val="000000"/>
          <w:sz w:val="25"/>
          <w:szCs w:val="25"/>
        </w:rPr>
        <w:t>Березовский Свердловской области Емельяновой Е.Н. №369 от 11.03.2026</w:t>
      </w:r>
      <w:r w:rsidR="00E92814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proofErr w:type="spellStart"/>
      <w:r w:rsidR="00206C07">
        <w:rPr>
          <w:rFonts w:ascii="Times New Roman" w:hAnsi="Times New Roman" w:cs="Times New Roman"/>
          <w:sz w:val="25"/>
          <w:szCs w:val="25"/>
        </w:rPr>
        <w:t>Агалямова</w:t>
      </w:r>
      <w:proofErr w:type="spellEnd"/>
      <w:r w:rsidR="00206C0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206C07">
        <w:rPr>
          <w:rFonts w:ascii="Times New Roman" w:hAnsi="Times New Roman" w:cs="Times New Roman"/>
          <w:sz w:val="25"/>
          <w:szCs w:val="25"/>
        </w:rPr>
        <w:t>Гарифзяна</w:t>
      </w:r>
      <w:proofErr w:type="spellEnd"/>
      <w:r w:rsidR="00206C0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206C07">
        <w:rPr>
          <w:rFonts w:ascii="Times New Roman" w:hAnsi="Times New Roman" w:cs="Times New Roman"/>
          <w:sz w:val="25"/>
          <w:szCs w:val="25"/>
        </w:rPr>
        <w:t>Гафуровича</w:t>
      </w:r>
      <w:proofErr w:type="spellEnd"/>
      <w:r w:rsidR="00E9281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3759B">
        <w:rPr>
          <w:rFonts w:ascii="Times New Roman" w:hAnsi="Times New Roman" w:cs="Times New Roman"/>
          <w:color w:val="000000"/>
          <w:sz w:val="25"/>
          <w:szCs w:val="25"/>
        </w:rPr>
        <w:t xml:space="preserve">открыто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наследственное дело </w:t>
      </w:r>
      <w:r w:rsidR="00206C07">
        <w:rPr>
          <w:rFonts w:ascii="Times New Roman" w:hAnsi="Times New Roman" w:cs="Times New Roman"/>
          <w:color w:val="000000"/>
          <w:sz w:val="25"/>
          <w:szCs w:val="25"/>
        </w:rPr>
        <w:t>номер: 105/2004</w:t>
      </w:r>
      <w:r w:rsidR="00F56EBB">
        <w:rPr>
          <w:rFonts w:ascii="Times New Roman" w:hAnsi="Times New Roman" w:cs="Times New Roman"/>
          <w:color w:val="000000"/>
          <w:sz w:val="25"/>
          <w:szCs w:val="25"/>
        </w:rPr>
        <w:t>, 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аследником является</w:t>
      </w:r>
      <w:r w:rsidR="00206C0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206C07">
        <w:rPr>
          <w:rFonts w:ascii="Times New Roman" w:hAnsi="Times New Roman" w:cs="Times New Roman"/>
          <w:color w:val="000000"/>
          <w:sz w:val="25"/>
          <w:szCs w:val="25"/>
        </w:rPr>
        <w:t>Агалямова</w:t>
      </w:r>
      <w:proofErr w:type="spellEnd"/>
      <w:r w:rsidR="00206C0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206C07">
        <w:rPr>
          <w:rFonts w:ascii="Times New Roman" w:hAnsi="Times New Roman" w:cs="Times New Roman"/>
          <w:color w:val="000000"/>
          <w:sz w:val="25"/>
          <w:szCs w:val="25"/>
        </w:rPr>
        <w:t>Савия</w:t>
      </w:r>
      <w:proofErr w:type="spellEnd"/>
      <w:r w:rsidR="00206C0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206C07">
        <w:rPr>
          <w:rFonts w:ascii="Times New Roman" w:hAnsi="Times New Roman" w:cs="Times New Roman"/>
          <w:color w:val="000000"/>
          <w:sz w:val="25"/>
          <w:szCs w:val="25"/>
        </w:rPr>
        <w:t>Фазлинуровна</w:t>
      </w:r>
      <w:proofErr w:type="spellEnd"/>
      <w:r w:rsidR="00206C07">
        <w:rPr>
          <w:rFonts w:ascii="Times New Roman" w:hAnsi="Times New Roman" w:cs="Times New Roman"/>
          <w:color w:val="000000"/>
          <w:sz w:val="25"/>
          <w:szCs w:val="25"/>
        </w:rPr>
        <w:t>, 14.02.1957 г.р., умершая 17.12.2014.</w:t>
      </w:r>
    </w:p>
    <w:p w14:paraId="0C045DFF" w14:textId="40E85566" w:rsidR="00511D23" w:rsidRDefault="00206C07" w:rsidP="00784EC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r>
        <w:rPr>
          <w:rFonts w:ascii="Times New Roman" w:hAnsi="Times New Roman" w:cs="Times New Roman"/>
          <w:color w:val="000000"/>
          <w:sz w:val="25"/>
          <w:szCs w:val="25"/>
        </w:rPr>
        <w:t>Березовский Свердловской области Емельяновой Е.Н. №645 от 06.05.2026,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Агалямовой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Савии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Фазлинуровны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открыто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наследственное дело </w:t>
      </w:r>
      <w:r>
        <w:rPr>
          <w:rFonts w:ascii="Times New Roman" w:hAnsi="Times New Roman" w:cs="Times New Roman"/>
          <w:color w:val="000000"/>
          <w:sz w:val="25"/>
          <w:szCs w:val="25"/>
        </w:rPr>
        <w:t>номер: 2195039-61/2015, 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аследником является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Агалямов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Эдуард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Гарифзя</w:t>
      </w:r>
      <w:r w:rsidR="00842B24">
        <w:rPr>
          <w:rFonts w:ascii="Times New Roman" w:hAnsi="Times New Roman" w:cs="Times New Roman"/>
          <w:color w:val="000000"/>
          <w:sz w:val="25"/>
          <w:szCs w:val="25"/>
        </w:rPr>
        <w:t>н</w:t>
      </w:r>
      <w:r>
        <w:rPr>
          <w:rFonts w:ascii="Times New Roman" w:hAnsi="Times New Roman" w:cs="Times New Roman"/>
          <w:color w:val="000000"/>
          <w:sz w:val="25"/>
          <w:szCs w:val="25"/>
        </w:rPr>
        <w:t>ович</w:t>
      </w:r>
      <w:proofErr w:type="spellEnd"/>
      <w:r w:rsidR="00511D23">
        <w:rPr>
          <w:rFonts w:ascii="Times New Roman" w:hAnsi="Times New Roman" w:cs="Times New Roman"/>
          <w:iCs/>
          <w:sz w:val="25"/>
          <w:szCs w:val="25"/>
        </w:rPr>
        <w:t>.</w:t>
      </w:r>
    </w:p>
    <w:p w14:paraId="576135D2" w14:textId="77777777" w:rsidR="00511D23" w:rsidRPr="00BE4FFD" w:rsidRDefault="00511D23" w:rsidP="00511D2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75A9A52" w14:textId="77777777" w:rsidR="00511D23" w:rsidRDefault="00511D23" w:rsidP="00511D2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A8524AF" w14:textId="1E96BA02" w:rsidR="00784EC9" w:rsidRDefault="00511D23" w:rsidP="00784EC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Cs/>
          <w:sz w:val="25"/>
          <w:szCs w:val="25"/>
        </w:rPr>
        <w:t>Р</w:t>
      </w:r>
      <w:r w:rsidR="00EA403F" w:rsidRPr="00EA403F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40DD44C9" w:rsidR="00EA403F" w:rsidRPr="00EA403F" w:rsidRDefault="00EA403F" w:rsidP="00784EC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2C20F4FC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B15AFB">
        <w:rPr>
          <w:rFonts w:ascii="Times New Roman" w:hAnsi="Times New Roman" w:cs="Times New Roman"/>
          <w:color w:val="000000"/>
          <w:sz w:val="25"/>
          <w:szCs w:val="25"/>
        </w:rPr>
        <w:t>Агалямове</w:t>
      </w:r>
      <w:proofErr w:type="spellEnd"/>
      <w:r w:rsidR="00B15AFB">
        <w:rPr>
          <w:rFonts w:ascii="Times New Roman" w:hAnsi="Times New Roman" w:cs="Times New Roman"/>
          <w:color w:val="000000"/>
          <w:sz w:val="25"/>
          <w:szCs w:val="25"/>
        </w:rPr>
        <w:t xml:space="preserve"> Эдуарде </w:t>
      </w:r>
      <w:proofErr w:type="spellStart"/>
      <w:r w:rsidR="00B15AFB">
        <w:rPr>
          <w:rFonts w:ascii="Times New Roman" w:hAnsi="Times New Roman" w:cs="Times New Roman"/>
          <w:color w:val="000000"/>
          <w:sz w:val="25"/>
          <w:szCs w:val="25"/>
        </w:rPr>
        <w:t>Гарифзя</w:t>
      </w:r>
      <w:r w:rsidR="00842B24">
        <w:rPr>
          <w:rFonts w:ascii="Times New Roman" w:hAnsi="Times New Roman" w:cs="Times New Roman"/>
          <w:color w:val="000000"/>
          <w:sz w:val="25"/>
          <w:szCs w:val="25"/>
        </w:rPr>
        <w:t>н</w:t>
      </w:r>
      <w:bookmarkStart w:id="0" w:name="_GoBack"/>
      <w:bookmarkEnd w:id="0"/>
      <w:r w:rsidR="00B15AFB">
        <w:rPr>
          <w:rFonts w:ascii="Times New Roman" w:hAnsi="Times New Roman" w:cs="Times New Roman"/>
          <w:color w:val="000000"/>
          <w:sz w:val="25"/>
          <w:szCs w:val="25"/>
        </w:rPr>
        <w:t>овиче</w:t>
      </w:r>
      <w:proofErr w:type="spellEnd"/>
      <w:r w:rsidR="00735BDF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3759B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06C07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C6931"/>
    <w:rsid w:val="004D5CE1"/>
    <w:rsid w:val="004D6D57"/>
    <w:rsid w:val="00511D23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35BDF"/>
    <w:rsid w:val="0075192E"/>
    <w:rsid w:val="00773904"/>
    <w:rsid w:val="00784EC9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24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15AFB"/>
    <w:rsid w:val="00B369A9"/>
    <w:rsid w:val="00B37EB3"/>
    <w:rsid w:val="00B4505C"/>
    <w:rsid w:val="00B7283E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92814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56EBB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152</cp:revision>
  <cp:lastPrinted>2026-06-09T11:10:00Z</cp:lastPrinted>
  <dcterms:created xsi:type="dcterms:W3CDTF">2022-05-06T10:27:00Z</dcterms:created>
  <dcterms:modified xsi:type="dcterms:W3CDTF">2026-06-26T10:35:00Z</dcterms:modified>
</cp:coreProperties>
</file>