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CD4F" w14:textId="497991F4" w:rsidR="004C3CCF" w:rsidRDefault="005B6D92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14:paraId="326001BC" w14:textId="08D7F222" w:rsidR="001C7F24" w:rsidRPr="00566A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66A4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566A4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66A4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566A4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920D3" w:rsidRPr="00566A4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566A41" w:rsidRPr="00566A4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566A4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66A41" w:rsidRPr="00566A4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279</w:t>
      </w:r>
    </w:p>
    <w:p w14:paraId="54A652CA" w14:textId="27B285EF" w:rsidR="00566A41" w:rsidRPr="00566A41" w:rsidRDefault="009F1B20" w:rsidP="00566A4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</w:t>
      </w:r>
      <w:r w:rsidR="005B6D92" w:rsidRPr="00566A41">
        <w:rPr>
          <w:rFonts w:ascii="Times New Roman" w:hAnsi="Times New Roman" w:cs="Times New Roman"/>
          <w:sz w:val="26"/>
          <w:szCs w:val="26"/>
        </w:rPr>
        <w:t xml:space="preserve"> г.</w:t>
      </w:r>
      <w:r w:rsidRPr="00566A41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Pr="00566A41">
        <w:rPr>
          <w:rFonts w:ascii="Times New Roman" w:hAnsi="Times New Roman" w:cs="Times New Roman"/>
          <w:sz w:val="26"/>
          <w:szCs w:val="26"/>
        </w:rPr>
        <w:t>«О государств</w:t>
      </w:r>
      <w:r w:rsidR="00566A41" w:rsidRPr="00566A41">
        <w:rPr>
          <w:rFonts w:ascii="Times New Roman" w:hAnsi="Times New Roman" w:cs="Times New Roman"/>
          <w:sz w:val="26"/>
          <w:szCs w:val="26"/>
        </w:rPr>
        <w:t xml:space="preserve">енной регистрации недвижимости» </w:t>
      </w:r>
      <w:r w:rsidR="005B6D92" w:rsidRPr="00566A41">
        <w:rPr>
          <w:rFonts w:ascii="Times New Roman" w:hAnsi="Times New Roman" w:cs="Times New Roman"/>
          <w:sz w:val="26"/>
          <w:szCs w:val="26"/>
        </w:rPr>
        <w:t xml:space="preserve">установлено, что в отношении ранее учтенного объекта недвижимости - </w:t>
      </w:r>
      <w:r w:rsidR="00362A4F" w:rsidRPr="00566A41">
        <w:rPr>
          <w:rFonts w:ascii="Times New Roman" w:hAnsi="Times New Roman" w:cs="Times New Roman"/>
          <w:sz w:val="26"/>
          <w:szCs w:val="26"/>
        </w:rPr>
        <w:t>здания</w:t>
      </w:r>
      <w:r w:rsidRPr="00566A41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566A41">
        <w:rPr>
          <w:rFonts w:ascii="Times New Roman" w:hAnsi="Times New Roman" w:cs="Times New Roman"/>
          <w:sz w:val="26"/>
          <w:szCs w:val="26"/>
        </w:rPr>
        <w:t xml:space="preserve"> 66:35:</w:t>
      </w:r>
      <w:r w:rsidR="006920D3" w:rsidRPr="00566A41">
        <w:rPr>
          <w:rFonts w:ascii="Times New Roman" w:hAnsi="Times New Roman" w:cs="Times New Roman"/>
          <w:sz w:val="26"/>
          <w:szCs w:val="26"/>
        </w:rPr>
        <w:t>022200</w:t>
      </w:r>
      <w:r w:rsidR="00566A41" w:rsidRPr="00566A41">
        <w:rPr>
          <w:rFonts w:ascii="Times New Roman" w:hAnsi="Times New Roman" w:cs="Times New Roman"/>
          <w:sz w:val="26"/>
          <w:szCs w:val="26"/>
        </w:rPr>
        <w:t>3</w:t>
      </w:r>
      <w:r w:rsidR="00A8579D" w:rsidRPr="00566A41">
        <w:rPr>
          <w:rFonts w:ascii="Times New Roman" w:hAnsi="Times New Roman" w:cs="Times New Roman"/>
          <w:sz w:val="26"/>
          <w:szCs w:val="26"/>
        </w:rPr>
        <w:t>:</w:t>
      </w:r>
      <w:r w:rsidR="00566A41" w:rsidRPr="00566A41">
        <w:rPr>
          <w:rFonts w:ascii="Times New Roman" w:hAnsi="Times New Roman" w:cs="Times New Roman"/>
          <w:sz w:val="26"/>
          <w:szCs w:val="26"/>
        </w:rPr>
        <w:t>279</w:t>
      </w:r>
      <w:r w:rsidR="00580F54" w:rsidRPr="00566A41">
        <w:rPr>
          <w:rFonts w:ascii="Times New Roman" w:hAnsi="Times New Roman" w:cs="Times New Roman"/>
          <w:sz w:val="26"/>
          <w:szCs w:val="26"/>
        </w:rPr>
        <w:t>,</w:t>
      </w:r>
      <w:r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566A4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566A4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566A4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566A41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566A41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566A4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566A41">
        <w:rPr>
          <w:rFonts w:ascii="Times New Roman" w:hAnsi="Times New Roman" w:cs="Times New Roman"/>
          <w:iCs/>
          <w:sz w:val="26"/>
          <w:szCs w:val="26"/>
        </w:rPr>
        <w:t>ул.</w:t>
      </w:r>
      <w:r w:rsidR="00566A41" w:rsidRPr="00566A41">
        <w:rPr>
          <w:rFonts w:ascii="Times New Roman" w:hAnsi="Times New Roman" w:cs="Times New Roman"/>
          <w:iCs/>
          <w:sz w:val="26"/>
          <w:szCs w:val="26"/>
        </w:rPr>
        <w:t>Красных</w:t>
      </w:r>
      <w:proofErr w:type="spellEnd"/>
      <w:r w:rsidR="00566A41" w:rsidRPr="00566A41">
        <w:rPr>
          <w:rFonts w:ascii="Times New Roman" w:hAnsi="Times New Roman" w:cs="Times New Roman"/>
          <w:iCs/>
          <w:sz w:val="26"/>
          <w:szCs w:val="26"/>
        </w:rPr>
        <w:t xml:space="preserve"> героев</w:t>
      </w:r>
      <w:r w:rsidR="00362A4F" w:rsidRPr="00566A4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B6D92" w:rsidRPr="00566A41">
        <w:rPr>
          <w:rFonts w:ascii="Times New Roman" w:hAnsi="Times New Roman" w:cs="Times New Roman"/>
          <w:iCs/>
          <w:sz w:val="26"/>
          <w:szCs w:val="26"/>
        </w:rPr>
        <w:t xml:space="preserve">площадью – </w:t>
      </w:r>
      <w:r w:rsidR="00566A41" w:rsidRPr="00566A41">
        <w:rPr>
          <w:rFonts w:ascii="Times New Roman" w:hAnsi="Times New Roman" w:cs="Times New Roman"/>
          <w:iCs/>
          <w:sz w:val="26"/>
          <w:szCs w:val="26"/>
        </w:rPr>
        <w:t>51,5</w:t>
      </w:r>
      <w:r w:rsidR="005B6D92" w:rsidRPr="00566A4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B6D92" w:rsidRPr="00566A41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5B6D92" w:rsidRPr="00566A41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566A41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566A41" w:rsidRPr="00566A41">
        <w:rPr>
          <w:rFonts w:ascii="Times New Roman" w:hAnsi="Times New Roman" w:cs="Times New Roman"/>
          <w:iCs/>
          <w:sz w:val="26"/>
          <w:szCs w:val="26"/>
        </w:rPr>
        <w:t>88</w:t>
      </w:r>
      <w:r w:rsidR="00362A4F" w:rsidRPr="00566A41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566A41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566A41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920D3" w:rsidRPr="00566A41">
        <w:rPr>
          <w:rFonts w:ascii="Times New Roman" w:hAnsi="Times New Roman" w:cs="Times New Roman"/>
          <w:iCs/>
          <w:sz w:val="26"/>
          <w:szCs w:val="26"/>
        </w:rPr>
        <w:t>инвентарный номер</w:t>
      </w:r>
      <w:r w:rsidR="00566A41" w:rsidRPr="00566A41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6920D3" w:rsidRPr="00566A4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66A41" w:rsidRPr="00566A41">
        <w:rPr>
          <w:rFonts w:ascii="Times New Roman" w:hAnsi="Times New Roman" w:cs="Times New Roman"/>
          <w:iCs/>
          <w:sz w:val="26"/>
          <w:szCs w:val="26"/>
        </w:rPr>
        <w:t>7526</w:t>
      </w:r>
      <w:r w:rsidR="006920D3" w:rsidRPr="00566A4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566A41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566A41" w:rsidRPr="00566A41">
        <w:rPr>
          <w:rFonts w:ascii="Times New Roman" w:hAnsi="Times New Roman" w:cs="Times New Roman"/>
          <w:sz w:val="26"/>
          <w:szCs w:val="26"/>
        </w:rPr>
        <w:t>я</w:t>
      </w:r>
      <w:r w:rsidR="002307DE" w:rsidRPr="00566A41">
        <w:rPr>
          <w:rFonts w:ascii="Times New Roman" w:hAnsi="Times New Roman" w:cs="Times New Roman"/>
          <w:sz w:val="26"/>
          <w:szCs w:val="26"/>
        </w:rPr>
        <w:t xml:space="preserve"> владеющ</w:t>
      </w:r>
      <w:r w:rsidR="00566A41" w:rsidRPr="00566A41">
        <w:rPr>
          <w:rFonts w:ascii="Times New Roman" w:hAnsi="Times New Roman" w:cs="Times New Roman"/>
          <w:sz w:val="26"/>
          <w:szCs w:val="26"/>
        </w:rPr>
        <w:t>его</w:t>
      </w:r>
      <w:r w:rsidR="002307DE" w:rsidRPr="00566A41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566A41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397C54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2D6B73" w:rsidRPr="00566A41">
        <w:rPr>
          <w:rFonts w:ascii="Times New Roman" w:hAnsi="Times New Roman" w:cs="Times New Roman"/>
          <w:sz w:val="26"/>
          <w:szCs w:val="26"/>
        </w:rPr>
        <w:t>в</w:t>
      </w:r>
      <w:r w:rsidR="002307DE" w:rsidRPr="00566A41">
        <w:rPr>
          <w:rFonts w:ascii="Times New Roman" w:hAnsi="Times New Roman" w:cs="Times New Roman"/>
          <w:sz w:val="26"/>
          <w:szCs w:val="26"/>
        </w:rPr>
        <w:t>ыявлен</w:t>
      </w:r>
      <w:r w:rsidR="00566A41" w:rsidRPr="00566A41">
        <w:rPr>
          <w:rFonts w:ascii="Times New Roman" w:hAnsi="Times New Roman" w:cs="Times New Roman"/>
          <w:sz w:val="26"/>
          <w:szCs w:val="26"/>
        </w:rPr>
        <w:t xml:space="preserve">а Агафонова Светлана Сергеевна, 12.12.1951 г.р., умершая 27.03.2020. </w:t>
      </w:r>
    </w:p>
    <w:p w14:paraId="0BC2EE52" w14:textId="16C03644" w:rsidR="00566A41" w:rsidRPr="00566A41" w:rsidRDefault="00566A41" w:rsidP="00566A4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566A41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566A41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566A41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 №224 от 16.02.2026, после смерти </w:t>
      </w:r>
      <w:r w:rsidRPr="00566A41">
        <w:rPr>
          <w:rFonts w:ascii="Times New Roman" w:hAnsi="Times New Roman" w:cs="Times New Roman"/>
          <w:sz w:val="26"/>
          <w:szCs w:val="26"/>
        </w:rPr>
        <w:t>Агафоновой Светланы Сергеевны</w:t>
      </w:r>
      <w:r w:rsidRPr="00566A41">
        <w:rPr>
          <w:rFonts w:ascii="Times New Roman" w:hAnsi="Times New Roman" w:cs="Times New Roman"/>
          <w:color w:val="000000"/>
          <w:sz w:val="26"/>
          <w:szCs w:val="26"/>
        </w:rPr>
        <w:t xml:space="preserve"> заведено наследственное дело №28707963-168/2020. </w:t>
      </w:r>
    </w:p>
    <w:p w14:paraId="282F62C3" w14:textId="2DA8DA03" w:rsidR="002307DE" w:rsidRPr="00566A41" w:rsidRDefault="00566A41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66A41">
        <w:rPr>
          <w:rFonts w:ascii="Times New Roman" w:hAnsi="Times New Roman" w:cs="Times New Roman"/>
          <w:color w:val="000000"/>
          <w:sz w:val="26"/>
          <w:szCs w:val="26"/>
        </w:rPr>
        <w:t xml:space="preserve">Наследником является </w:t>
      </w:r>
      <w:proofErr w:type="spellStart"/>
      <w:r w:rsidRPr="00566A41">
        <w:rPr>
          <w:rFonts w:ascii="Times New Roman" w:hAnsi="Times New Roman" w:cs="Times New Roman"/>
          <w:iCs/>
          <w:sz w:val="26"/>
          <w:szCs w:val="26"/>
        </w:rPr>
        <w:t>Якобюк</w:t>
      </w:r>
      <w:proofErr w:type="spellEnd"/>
      <w:r w:rsidRPr="00566A41">
        <w:rPr>
          <w:rFonts w:ascii="Times New Roman" w:hAnsi="Times New Roman" w:cs="Times New Roman"/>
          <w:iCs/>
          <w:sz w:val="26"/>
          <w:szCs w:val="26"/>
        </w:rPr>
        <w:t xml:space="preserve"> Екатерина Юрьевна</w:t>
      </w:r>
      <w:r w:rsidR="00F049B3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1904E4AD" w14:textId="77777777" w:rsidR="005B6D92" w:rsidRPr="00566A41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BC58568" w14:textId="77777777" w:rsidR="005B6D92" w:rsidRPr="00566A41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66A4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566A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66A4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566A41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566A4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566A41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66A4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566A4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566A4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566A4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66A4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566A4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30216F09" w:rsidR="00787D43" w:rsidRPr="00566A41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ab/>
      </w:r>
      <w:r w:rsidR="00787D43" w:rsidRPr="00566A41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566A41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566A41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5B6D92" w:rsidRPr="00566A41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787D43" w:rsidRPr="00566A41">
        <w:rPr>
          <w:rFonts w:ascii="Times New Roman" w:hAnsi="Times New Roman" w:cs="Times New Roman"/>
          <w:sz w:val="26"/>
          <w:szCs w:val="26"/>
        </w:rPr>
        <w:t>ПОСТАНОВЛЯ</w:t>
      </w:r>
      <w:r w:rsidR="005B6D92" w:rsidRPr="00566A41">
        <w:rPr>
          <w:rFonts w:ascii="Times New Roman" w:hAnsi="Times New Roman" w:cs="Times New Roman"/>
          <w:sz w:val="26"/>
          <w:szCs w:val="26"/>
        </w:rPr>
        <w:t>ЕТ</w:t>
      </w:r>
      <w:r w:rsidR="00787D43" w:rsidRPr="00566A41">
        <w:rPr>
          <w:rFonts w:ascii="Times New Roman" w:hAnsi="Times New Roman" w:cs="Times New Roman"/>
          <w:sz w:val="26"/>
          <w:szCs w:val="26"/>
        </w:rPr>
        <w:t>:</w:t>
      </w:r>
    </w:p>
    <w:p w14:paraId="122CA7F0" w14:textId="77777777" w:rsidR="00566A41" w:rsidRDefault="004D5CE1" w:rsidP="001842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566A4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566A41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566A4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66A4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66A4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566A4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566A41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5B6D92" w:rsidRPr="00566A41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566A41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566A41">
        <w:rPr>
          <w:rFonts w:ascii="Times New Roman" w:hAnsi="Times New Roman" w:cs="Times New Roman"/>
          <w:sz w:val="26"/>
          <w:szCs w:val="26"/>
        </w:rPr>
        <w:t>е</w:t>
      </w:r>
      <w:r w:rsidR="007E0A81" w:rsidRPr="00566A4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566A4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A41" w:rsidRPr="00566A41">
        <w:rPr>
          <w:rFonts w:ascii="Times New Roman" w:hAnsi="Times New Roman" w:cs="Times New Roman"/>
          <w:sz w:val="26"/>
          <w:szCs w:val="26"/>
        </w:rPr>
        <w:t>е</w:t>
      </w:r>
      <w:r w:rsidR="007E0A81" w:rsidRPr="00566A4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566A41">
        <w:rPr>
          <w:rFonts w:ascii="Times New Roman" w:hAnsi="Times New Roman" w:cs="Times New Roman"/>
          <w:sz w:val="26"/>
          <w:szCs w:val="26"/>
        </w:rPr>
        <w:t>–</w:t>
      </w:r>
      <w:r w:rsidR="005D6C77" w:rsidRPr="00566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6A41" w:rsidRPr="00566A41">
        <w:rPr>
          <w:rFonts w:ascii="Times New Roman" w:hAnsi="Times New Roman" w:cs="Times New Roman"/>
          <w:iCs/>
          <w:sz w:val="26"/>
          <w:szCs w:val="26"/>
        </w:rPr>
        <w:t>Якобюк</w:t>
      </w:r>
      <w:proofErr w:type="spellEnd"/>
      <w:r w:rsidR="00566A41" w:rsidRPr="00566A41">
        <w:rPr>
          <w:rFonts w:ascii="Times New Roman" w:hAnsi="Times New Roman" w:cs="Times New Roman"/>
          <w:iCs/>
          <w:sz w:val="26"/>
          <w:szCs w:val="26"/>
        </w:rPr>
        <w:t xml:space="preserve"> Екатерина Юрьевна.</w:t>
      </w:r>
      <w:r w:rsidR="00566A41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566A41" w:rsidRPr="00566A41">
        <w:rPr>
          <w:rFonts w:ascii="Times New Roman" w:hAnsi="Times New Roman" w:cs="Times New Roman"/>
          <w:sz w:val="26"/>
          <w:szCs w:val="26"/>
        </w:rPr>
        <w:tab/>
      </w:r>
    </w:p>
    <w:p w14:paraId="68F72764" w14:textId="76A01E1B" w:rsidR="004C3CCF" w:rsidRPr="00566A41" w:rsidRDefault="004C3CCF" w:rsidP="001842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66A41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566A41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566A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1E19CD" w14:textId="2871370E" w:rsidR="002222B8" w:rsidRPr="00566A41" w:rsidRDefault="002222B8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566A41">
        <w:rPr>
          <w:rFonts w:ascii="Times New Roman" w:hAnsi="Times New Roman" w:cs="Times New Roman"/>
          <w:sz w:val="26"/>
          <w:szCs w:val="26"/>
        </w:rPr>
        <w:t>лав</w:t>
      </w:r>
      <w:r w:rsidRPr="00566A41">
        <w:rPr>
          <w:rFonts w:ascii="Times New Roman" w:hAnsi="Times New Roman" w:cs="Times New Roman"/>
          <w:sz w:val="26"/>
          <w:szCs w:val="26"/>
        </w:rPr>
        <w:t xml:space="preserve">ы  </w:t>
      </w:r>
    </w:p>
    <w:p w14:paraId="7070C8DA" w14:textId="2FD485F7" w:rsidR="009F1B20" w:rsidRPr="00566A41" w:rsidRDefault="00BB03CC" w:rsidP="00222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566A41">
        <w:rPr>
          <w:rFonts w:ascii="Times New Roman" w:hAnsi="Times New Roman" w:cs="Times New Roman"/>
          <w:sz w:val="26"/>
          <w:szCs w:val="26"/>
        </w:rPr>
        <w:t>муниципального</w:t>
      </w:r>
      <w:r w:rsidRPr="00566A41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2222B8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566A41">
        <w:rPr>
          <w:rFonts w:ascii="Times New Roman" w:hAnsi="Times New Roman" w:cs="Times New Roman"/>
          <w:sz w:val="26"/>
          <w:szCs w:val="26"/>
        </w:rPr>
        <w:tab/>
      </w:r>
      <w:r w:rsidR="002222B8" w:rsidRPr="00566A41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566A41">
        <w:rPr>
          <w:rFonts w:ascii="Times New Roman" w:hAnsi="Times New Roman" w:cs="Times New Roman"/>
          <w:sz w:val="26"/>
          <w:szCs w:val="26"/>
        </w:rPr>
        <w:tab/>
      </w:r>
      <w:r w:rsidR="00566A4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222B8" w:rsidRPr="00566A41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566A41">
        <w:rPr>
          <w:rFonts w:ascii="Times New Roman" w:hAnsi="Times New Roman" w:cs="Times New Roman"/>
          <w:sz w:val="26"/>
          <w:szCs w:val="26"/>
        </w:rPr>
        <w:tab/>
      </w:r>
      <w:r w:rsidRPr="00566A41">
        <w:rPr>
          <w:rFonts w:ascii="Times New Roman" w:hAnsi="Times New Roman" w:cs="Times New Roman"/>
          <w:sz w:val="26"/>
          <w:szCs w:val="26"/>
        </w:rPr>
        <w:tab/>
      </w:r>
      <w:r w:rsidRPr="00566A4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566A4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66A41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566A41">
        <w:rPr>
          <w:rFonts w:ascii="Times New Roman" w:hAnsi="Times New Roman" w:cs="Times New Roman"/>
          <w:sz w:val="26"/>
          <w:szCs w:val="26"/>
        </w:rPr>
        <w:t xml:space="preserve">       </w:t>
      </w:r>
      <w:r w:rsidR="00406E33" w:rsidRPr="00566A41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566A4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566A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5BA2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22B8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97C54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3CCF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66A41"/>
    <w:rsid w:val="00571513"/>
    <w:rsid w:val="00580F54"/>
    <w:rsid w:val="00585DEC"/>
    <w:rsid w:val="00587E7D"/>
    <w:rsid w:val="00597BDC"/>
    <w:rsid w:val="005B6D92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E11EB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33D1"/>
    <w:rsid w:val="00EF1EC7"/>
    <w:rsid w:val="00F039F7"/>
    <w:rsid w:val="00F049B3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2026-05-15T10:08:00Z</cp:lastPrinted>
  <dcterms:created xsi:type="dcterms:W3CDTF">2022-05-06T10:27:00Z</dcterms:created>
  <dcterms:modified xsi:type="dcterms:W3CDTF">2026-05-15T10:10:00Z</dcterms:modified>
</cp:coreProperties>
</file>