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23489C9" w:rsidR="001C7F24" w:rsidRPr="00CA70E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D2E2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0219009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B650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</w:t>
      </w:r>
      <w:r w:rsidR="001D2E2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</w:p>
    <w:p w14:paraId="2384F52F" w14:textId="77777777" w:rsidR="00D77207" w:rsidRPr="00D77207" w:rsidRDefault="00D77207" w:rsidP="00D7720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недвижимости, что в отношении земельного участка с кадастровым номером 66:35:0219009:46, </w:t>
      </w:r>
      <w:r w:rsidRPr="00D7720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D7720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D77207">
        <w:rPr>
          <w:rFonts w:ascii="Times New Roman" w:hAnsi="Times New Roman" w:cs="Times New Roman"/>
          <w:iCs/>
          <w:sz w:val="26"/>
          <w:szCs w:val="26"/>
        </w:rPr>
        <w:t xml:space="preserve">, СНТ №86 «Энергетик», участок №74, площадь: 745 </w:t>
      </w:r>
      <w:proofErr w:type="spellStart"/>
      <w:r w:rsidRPr="00D7720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77207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 вид разрешенного использования – для садоводства, </w:t>
      </w:r>
      <w:r w:rsidRPr="00D77207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 w:rsidRPr="00D77207">
        <w:rPr>
          <w:rFonts w:ascii="Times New Roman" w:hAnsi="Times New Roman" w:cs="Times New Roman"/>
          <w:color w:val="000000"/>
          <w:sz w:val="26"/>
          <w:szCs w:val="26"/>
        </w:rPr>
        <w:t>Бастракова</w:t>
      </w:r>
      <w:proofErr w:type="spellEnd"/>
      <w:r w:rsidRPr="00D77207">
        <w:rPr>
          <w:rFonts w:ascii="Times New Roman" w:hAnsi="Times New Roman" w:cs="Times New Roman"/>
          <w:color w:val="000000"/>
          <w:sz w:val="26"/>
          <w:szCs w:val="26"/>
        </w:rPr>
        <w:t xml:space="preserve"> Людмила Андреевна, 07.02.1953 г.р., умершая 14.02.2016 г.</w:t>
      </w:r>
    </w:p>
    <w:p w14:paraId="3EBED2BB" w14:textId="2D216B8A" w:rsidR="00D77207" w:rsidRPr="00D77207" w:rsidRDefault="00D77207" w:rsidP="00D7720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D77207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D77207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D77207">
        <w:rPr>
          <w:rFonts w:ascii="Times New Roman" w:hAnsi="Times New Roman" w:cs="Times New Roman"/>
          <w:color w:val="000000"/>
          <w:sz w:val="26"/>
          <w:szCs w:val="26"/>
        </w:rPr>
        <w:t xml:space="preserve"> Примаковой Н.И. №145 от 05.04.2024 г., после смерти </w:t>
      </w:r>
      <w:proofErr w:type="spellStart"/>
      <w:r w:rsidRPr="00D77207">
        <w:rPr>
          <w:rFonts w:ascii="Times New Roman" w:hAnsi="Times New Roman" w:cs="Times New Roman"/>
          <w:color w:val="000000"/>
          <w:sz w:val="26"/>
          <w:szCs w:val="26"/>
        </w:rPr>
        <w:t>Бастраковой</w:t>
      </w:r>
      <w:proofErr w:type="spellEnd"/>
      <w:r w:rsidRPr="00D77207">
        <w:rPr>
          <w:rFonts w:ascii="Times New Roman" w:hAnsi="Times New Roman" w:cs="Times New Roman"/>
          <w:color w:val="000000"/>
          <w:sz w:val="26"/>
          <w:szCs w:val="26"/>
        </w:rPr>
        <w:t xml:space="preserve"> Людмилы Андреевны заведено наследственное дело №51/2016. Наследником является</w:t>
      </w:r>
      <w:r w:rsidRPr="00D77207">
        <w:rPr>
          <w:rFonts w:ascii="Times New Roman" w:hAnsi="Times New Roman" w:cs="Times New Roman"/>
          <w:sz w:val="26"/>
          <w:szCs w:val="26"/>
        </w:rPr>
        <w:t xml:space="preserve"> сын - </w:t>
      </w:r>
      <w:proofErr w:type="spellStart"/>
      <w:r w:rsidRPr="00D77207">
        <w:rPr>
          <w:rFonts w:ascii="Times New Roman" w:hAnsi="Times New Roman" w:cs="Times New Roman"/>
          <w:iCs/>
          <w:sz w:val="26"/>
          <w:szCs w:val="26"/>
        </w:rPr>
        <w:t>Бастраков</w:t>
      </w:r>
      <w:proofErr w:type="spellEnd"/>
      <w:r w:rsidRPr="00D77207">
        <w:rPr>
          <w:rFonts w:ascii="Times New Roman" w:hAnsi="Times New Roman" w:cs="Times New Roman"/>
          <w:iCs/>
          <w:sz w:val="26"/>
          <w:szCs w:val="26"/>
        </w:rPr>
        <w:t xml:space="preserve"> Денис Александрович</w:t>
      </w:r>
      <w:bookmarkStart w:id="0" w:name="_GoBack"/>
      <w:bookmarkEnd w:id="0"/>
      <w:r w:rsidRPr="00D772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39A734CA" w14:textId="77777777" w:rsidR="00D77207" w:rsidRPr="00D77207" w:rsidRDefault="00D77207" w:rsidP="00D7720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EA0EF97" w14:textId="77777777" w:rsidR="00D77207" w:rsidRPr="00D77207" w:rsidRDefault="00D77207" w:rsidP="00D7720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772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772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72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77207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772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77207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77207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krasovskaya</w:t>
        </w:r>
        <w:r w:rsidRPr="00D77207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@</w:t>
        </w:r>
        <w:r w:rsidRPr="00D77207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admbgo</w:t>
        </w:r>
        <w:r w:rsidRPr="00D77207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.</w:t>
        </w:r>
        <w:proofErr w:type="spellStart"/>
        <w:r w:rsidRPr="00D77207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D772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145543" w14:textId="673788CA" w:rsidR="00D77207" w:rsidRPr="00D77207" w:rsidRDefault="00D77207" w:rsidP="00D7720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муниципального округа, ПОСТАНОВЛЯ</w:t>
      </w:r>
      <w:r w:rsidR="006170D1">
        <w:rPr>
          <w:rFonts w:ascii="Times New Roman" w:hAnsi="Times New Roman" w:cs="Times New Roman"/>
          <w:sz w:val="26"/>
          <w:szCs w:val="26"/>
        </w:rPr>
        <w:t>ЕТ</w:t>
      </w:r>
      <w:r w:rsidRPr="00D77207">
        <w:rPr>
          <w:rFonts w:ascii="Times New Roman" w:hAnsi="Times New Roman" w:cs="Times New Roman"/>
          <w:sz w:val="26"/>
          <w:szCs w:val="26"/>
        </w:rPr>
        <w:t>:</w:t>
      </w:r>
    </w:p>
    <w:p w14:paraId="2A17CA47" w14:textId="77777777" w:rsidR="00D77207" w:rsidRPr="00D77207" w:rsidRDefault="00D77207" w:rsidP="00D772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D7720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77207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D77207">
        <w:rPr>
          <w:rFonts w:ascii="Times New Roman" w:hAnsi="Times New Roman" w:cs="Times New Roman"/>
          <w:iCs/>
          <w:sz w:val="26"/>
          <w:szCs w:val="26"/>
        </w:rPr>
        <w:t>Бастракове</w:t>
      </w:r>
      <w:proofErr w:type="spellEnd"/>
      <w:r w:rsidRPr="00D77207">
        <w:rPr>
          <w:rFonts w:ascii="Times New Roman" w:hAnsi="Times New Roman" w:cs="Times New Roman"/>
          <w:iCs/>
          <w:sz w:val="26"/>
          <w:szCs w:val="26"/>
        </w:rPr>
        <w:t xml:space="preserve"> Денисе Александровиче.</w:t>
      </w:r>
    </w:p>
    <w:p w14:paraId="6DB7BE96" w14:textId="77777777" w:rsidR="00D77207" w:rsidRPr="00D77207" w:rsidRDefault="00D77207" w:rsidP="00D772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720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77207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77207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A3282B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05493"/>
    <w:rsid w:val="00341D55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B7089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0D1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13E8C"/>
    <w:rsid w:val="00A3282B"/>
    <w:rsid w:val="00A506C7"/>
    <w:rsid w:val="00A8579D"/>
    <w:rsid w:val="00AD3275"/>
    <w:rsid w:val="00AF5F8A"/>
    <w:rsid w:val="00B369A9"/>
    <w:rsid w:val="00B5480E"/>
    <w:rsid w:val="00B75DAD"/>
    <w:rsid w:val="00B93C11"/>
    <w:rsid w:val="00B9694F"/>
    <w:rsid w:val="00BB03CC"/>
    <w:rsid w:val="00BD500B"/>
    <w:rsid w:val="00BD5337"/>
    <w:rsid w:val="00C11807"/>
    <w:rsid w:val="00C123C7"/>
    <w:rsid w:val="00C27FBC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77207"/>
    <w:rsid w:val="00D94C85"/>
    <w:rsid w:val="00DB20E1"/>
    <w:rsid w:val="00DB4C5C"/>
    <w:rsid w:val="00E05046"/>
    <w:rsid w:val="00E1235F"/>
    <w:rsid w:val="00E251A5"/>
    <w:rsid w:val="00E2708A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2026-05-07T11:42:00Z</dcterms:modified>
</cp:coreProperties>
</file>