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377C66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0212008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377C66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80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5C4C50">
        <w:rPr>
          <w:rFonts w:ascii="Times New Roman" w:hAnsi="Times New Roman" w:cs="Times New Roman"/>
          <w:sz w:val="26"/>
          <w:szCs w:val="26"/>
        </w:rPr>
        <w:t>021</w:t>
      </w:r>
      <w:r w:rsidR="00377C66">
        <w:rPr>
          <w:rFonts w:ascii="Times New Roman" w:hAnsi="Times New Roman" w:cs="Times New Roman"/>
          <w:sz w:val="26"/>
          <w:szCs w:val="26"/>
        </w:rPr>
        <w:t>2</w:t>
      </w:r>
      <w:r w:rsidR="005C4C50">
        <w:rPr>
          <w:rFonts w:ascii="Times New Roman" w:hAnsi="Times New Roman" w:cs="Times New Roman"/>
          <w:sz w:val="26"/>
          <w:szCs w:val="26"/>
        </w:rPr>
        <w:t>0</w:t>
      </w:r>
      <w:r w:rsidR="00377C66">
        <w:rPr>
          <w:rFonts w:ascii="Times New Roman" w:hAnsi="Times New Roman" w:cs="Times New Roman"/>
          <w:sz w:val="26"/>
          <w:szCs w:val="26"/>
        </w:rPr>
        <w:t>08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377C66">
        <w:rPr>
          <w:rFonts w:ascii="Times New Roman" w:hAnsi="Times New Roman" w:cs="Times New Roman"/>
          <w:sz w:val="26"/>
          <w:szCs w:val="26"/>
        </w:rPr>
        <w:t>80</w:t>
      </w:r>
      <w:r w:rsidRPr="001353F4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377C66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1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3 «</w:t>
      </w:r>
      <w:r w:rsidR="00377C66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Кедр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»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377C66">
        <w:rPr>
          <w:rFonts w:ascii="Times New Roman" w:hAnsi="Times New Roman" w:cs="Times New Roman"/>
          <w:sz w:val="26"/>
          <w:szCs w:val="26"/>
        </w:rPr>
        <w:t>82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C4C50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377C66">
        <w:rPr>
          <w:rFonts w:ascii="Times New Roman" w:hAnsi="Times New Roman" w:cs="Times New Roman"/>
          <w:sz w:val="26"/>
          <w:szCs w:val="26"/>
        </w:rPr>
        <w:t>400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377C66">
        <w:rPr>
          <w:rFonts w:ascii="Times New Roman" w:hAnsi="Times New Roman" w:cs="Times New Roman"/>
          <w:sz w:val="26"/>
          <w:szCs w:val="26"/>
        </w:rPr>
        <w:t>Фоминых Владимир Иванович</w:t>
      </w:r>
      <w:bookmarkStart w:id="0" w:name="_GoBack"/>
      <w:bookmarkEnd w:id="0"/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377C66">
        <w:rPr>
          <w:rFonts w:ascii="Times New Roman" w:hAnsi="Times New Roman" w:cs="Times New Roman"/>
          <w:sz w:val="26"/>
          <w:szCs w:val="26"/>
        </w:rPr>
        <w:t>Фоминых Владимира Ивановича</w:t>
      </w:r>
      <w:r w:rsidR="00377C66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377C66">
        <w:rPr>
          <w:rFonts w:ascii="Times New Roman" w:hAnsi="Times New Roman" w:cs="Times New Roman"/>
          <w:sz w:val="26"/>
          <w:szCs w:val="26"/>
        </w:rPr>
        <w:t>15.10.1999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377C66">
        <w:rPr>
          <w:rFonts w:ascii="Times New Roman" w:hAnsi="Times New Roman" w:cs="Times New Roman"/>
          <w:sz w:val="26"/>
          <w:szCs w:val="26"/>
        </w:rPr>
        <w:t>б/н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r w:rsidR="00377C66">
        <w:rPr>
          <w:rFonts w:ascii="Times New Roman" w:hAnsi="Times New Roman" w:cs="Times New Roman"/>
          <w:sz w:val="26"/>
          <w:szCs w:val="26"/>
        </w:rPr>
        <w:t>Фоминых Владимире Ивановиче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D623F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99</cp:revision>
  <cp:lastPrinted>2025-07-28T08:50:00Z</cp:lastPrinted>
  <dcterms:created xsi:type="dcterms:W3CDTF">2022-05-06T10:27:00Z</dcterms:created>
  <dcterms:modified xsi:type="dcterms:W3CDTF">2025-07-28T08:50:00Z</dcterms:modified>
</cp:coreProperties>
</file>