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53" w:rsidRPr="00985053" w:rsidRDefault="00985053" w:rsidP="00985053">
      <w:pPr>
        <w:tabs>
          <w:tab w:val="left" w:pos="7513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505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85053" w:rsidRPr="00985053" w:rsidRDefault="00985053" w:rsidP="00985053">
      <w:pPr>
        <w:tabs>
          <w:tab w:val="left" w:pos="7513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50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5053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985053" w:rsidRDefault="00985053" w:rsidP="00985053">
      <w:pPr>
        <w:ind w:left="5670"/>
        <w:rPr>
          <w:sz w:val="28"/>
          <w:szCs w:val="28"/>
        </w:rPr>
      </w:pPr>
    </w:p>
    <w:p w:rsidR="00985053" w:rsidRDefault="00985053" w:rsidP="00985053">
      <w:pPr>
        <w:ind w:firstLine="567"/>
        <w:jc w:val="both"/>
        <w:rPr>
          <w:sz w:val="28"/>
          <w:szCs w:val="28"/>
        </w:rPr>
      </w:pPr>
    </w:p>
    <w:p w:rsidR="00985053" w:rsidRPr="00985053" w:rsidRDefault="00985053" w:rsidP="0098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53">
        <w:rPr>
          <w:rFonts w:ascii="Times New Roman" w:hAnsi="Times New Roman" w:cs="Times New Roman"/>
          <w:sz w:val="28"/>
          <w:szCs w:val="28"/>
        </w:rPr>
        <w:t>Форма</w:t>
      </w:r>
    </w:p>
    <w:p w:rsidR="00985053" w:rsidRDefault="00985053" w:rsidP="0098505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85053" w:rsidRDefault="00985053" w:rsidP="0098505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85053" w:rsidRDefault="00985053" w:rsidP="0098505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85053" w:rsidRPr="00985053" w:rsidRDefault="00985053" w:rsidP="00985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53">
        <w:rPr>
          <w:rFonts w:ascii="Times New Roman" w:hAnsi="Times New Roman" w:cs="Times New Roman"/>
          <w:sz w:val="28"/>
          <w:szCs w:val="28"/>
        </w:rPr>
        <w:t>Уведомление об оставлении обращения без ответа</w:t>
      </w:r>
    </w:p>
    <w:p w:rsidR="00985053" w:rsidRPr="008E659E" w:rsidRDefault="00985053" w:rsidP="00985053">
      <w:pPr>
        <w:spacing w:after="0" w:line="240" w:lineRule="auto"/>
        <w:ind w:firstLine="284"/>
        <w:rPr>
          <w:sz w:val="28"/>
          <w:szCs w:val="28"/>
        </w:rPr>
      </w:pPr>
    </w:p>
    <w:p w:rsidR="00985053" w:rsidRPr="008E659E" w:rsidRDefault="00985053" w:rsidP="00985053">
      <w:pPr>
        <w:spacing w:after="0" w:line="240" w:lineRule="auto"/>
        <w:ind w:firstLine="284"/>
        <w:rPr>
          <w:sz w:val="28"/>
          <w:szCs w:val="28"/>
        </w:rPr>
      </w:pPr>
    </w:p>
    <w:p w:rsidR="00985053" w:rsidRPr="00985053" w:rsidRDefault="00985053" w:rsidP="00985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5053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985053">
        <w:rPr>
          <w:rFonts w:ascii="Times New Roman" w:hAnsi="Times New Roman" w:cs="Times New Roman"/>
          <w:sz w:val="28"/>
          <w:szCs w:val="28"/>
        </w:rPr>
        <w:t xml:space="preserve"> </w:t>
      </w:r>
      <w:r w:rsidRPr="00985053">
        <w:rPr>
          <w:rFonts w:ascii="Times New Roman" w:hAnsi="Times New Roman" w:cs="Times New Roman"/>
          <w:i/>
          <w:sz w:val="28"/>
          <w:szCs w:val="28"/>
        </w:rPr>
        <w:t>(имя, отчество)</w:t>
      </w:r>
      <w:r w:rsidRPr="00985053">
        <w:rPr>
          <w:rFonts w:ascii="Times New Roman" w:hAnsi="Times New Roman" w:cs="Times New Roman"/>
          <w:sz w:val="28"/>
          <w:szCs w:val="28"/>
        </w:rPr>
        <w:t>!</w:t>
      </w:r>
    </w:p>
    <w:p w:rsidR="00985053" w:rsidRPr="008E659E" w:rsidRDefault="00985053" w:rsidP="00985053">
      <w:pPr>
        <w:spacing w:after="0" w:line="240" w:lineRule="auto"/>
        <w:ind w:firstLine="284"/>
        <w:rPr>
          <w:sz w:val="28"/>
          <w:szCs w:val="28"/>
        </w:rPr>
      </w:pPr>
    </w:p>
    <w:p w:rsidR="00985053" w:rsidRPr="00985053" w:rsidRDefault="00985053" w:rsidP="0098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53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 уведомляет, что Ваше обращение получено и рассмотрено в установленном порядке. В соответствии с пунктом 1 статьи 7 Федерального закона от 02 мая 2006 года №59-ФЗ «О порядке рассмотрения обращений граждан Российской Федерации» гражданин в своем письменном обращении в обязательном порядке излагает суть предложения, заявления или жалобы.</w:t>
      </w:r>
    </w:p>
    <w:p w:rsidR="00985053" w:rsidRPr="00985053" w:rsidRDefault="00985053" w:rsidP="0098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53">
        <w:rPr>
          <w:rFonts w:ascii="Times New Roman" w:hAnsi="Times New Roman" w:cs="Times New Roman"/>
          <w:sz w:val="28"/>
          <w:szCs w:val="28"/>
        </w:rPr>
        <w:t xml:space="preserve">Поскольку из текста Вашего обращения неясна суть вопроса (предложения), руководствуясь частью 4.1. статьи 11 и частью 1 статьи 7 Федерального закона от 02 мая 2006 года №59-ФЗ «О порядке рассмотрения обращений граждан Российской Федерации», дать ответ на Ваше обращение не предоставляется </w:t>
      </w:r>
      <w:proofErr w:type="gramStart"/>
      <w:r w:rsidRPr="00985053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985053">
        <w:rPr>
          <w:rFonts w:ascii="Times New Roman" w:hAnsi="Times New Roman" w:cs="Times New Roman"/>
          <w:sz w:val="28"/>
          <w:szCs w:val="28"/>
        </w:rPr>
        <w:t>.</w:t>
      </w:r>
    </w:p>
    <w:p w:rsidR="00985053" w:rsidRPr="00985053" w:rsidRDefault="00985053" w:rsidP="009850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53" w:rsidRPr="00985053" w:rsidRDefault="00985053" w:rsidP="009850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5053" w:rsidRPr="00985053" w:rsidRDefault="00985053" w:rsidP="009850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5053" w:rsidRPr="00985053" w:rsidRDefault="00985053" w:rsidP="009850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5053" w:rsidRPr="00985053" w:rsidRDefault="00985053" w:rsidP="00985053">
      <w:pPr>
        <w:jc w:val="both"/>
        <w:rPr>
          <w:rFonts w:ascii="Times New Roman" w:hAnsi="Times New Roman" w:cs="Times New Roman"/>
          <w:sz w:val="28"/>
          <w:szCs w:val="28"/>
        </w:rPr>
      </w:pPr>
      <w:r w:rsidRPr="00985053">
        <w:rPr>
          <w:rFonts w:ascii="Times New Roman" w:hAnsi="Times New Roman" w:cs="Times New Roman"/>
          <w:sz w:val="28"/>
          <w:szCs w:val="28"/>
        </w:rPr>
        <w:t>Должность</w:t>
      </w:r>
      <w:r w:rsidRPr="00985053">
        <w:rPr>
          <w:rFonts w:ascii="Times New Roman" w:hAnsi="Times New Roman" w:cs="Times New Roman"/>
          <w:sz w:val="28"/>
          <w:szCs w:val="28"/>
        </w:rPr>
        <w:tab/>
      </w:r>
      <w:r w:rsidRPr="00985053">
        <w:rPr>
          <w:rFonts w:ascii="Times New Roman" w:hAnsi="Times New Roman" w:cs="Times New Roman"/>
          <w:sz w:val="28"/>
          <w:szCs w:val="28"/>
        </w:rPr>
        <w:tab/>
      </w:r>
      <w:r w:rsidRPr="00985053">
        <w:rPr>
          <w:rFonts w:ascii="Times New Roman" w:hAnsi="Times New Roman" w:cs="Times New Roman"/>
          <w:sz w:val="28"/>
          <w:szCs w:val="28"/>
        </w:rPr>
        <w:tab/>
      </w:r>
      <w:r w:rsidRPr="00985053">
        <w:rPr>
          <w:rFonts w:ascii="Times New Roman" w:hAnsi="Times New Roman" w:cs="Times New Roman"/>
          <w:sz w:val="28"/>
          <w:szCs w:val="28"/>
        </w:rPr>
        <w:tab/>
      </w:r>
      <w:r w:rsidRPr="00985053">
        <w:rPr>
          <w:rFonts w:ascii="Times New Roman" w:hAnsi="Times New Roman" w:cs="Times New Roman"/>
          <w:sz w:val="28"/>
          <w:szCs w:val="28"/>
        </w:rPr>
        <w:tab/>
      </w:r>
      <w:r w:rsidRPr="00985053">
        <w:rPr>
          <w:rFonts w:ascii="Times New Roman" w:hAnsi="Times New Roman" w:cs="Times New Roman"/>
          <w:sz w:val="28"/>
          <w:szCs w:val="28"/>
        </w:rPr>
        <w:tab/>
      </w:r>
      <w:r w:rsidRPr="00985053">
        <w:rPr>
          <w:rFonts w:ascii="Times New Roman" w:hAnsi="Times New Roman" w:cs="Times New Roman"/>
          <w:sz w:val="28"/>
          <w:szCs w:val="28"/>
        </w:rPr>
        <w:tab/>
      </w:r>
      <w:r w:rsidRPr="00985053">
        <w:rPr>
          <w:rFonts w:ascii="Times New Roman" w:hAnsi="Times New Roman" w:cs="Times New Roman"/>
          <w:sz w:val="28"/>
          <w:szCs w:val="28"/>
        </w:rPr>
        <w:tab/>
      </w:r>
      <w:r w:rsidRPr="00985053">
        <w:rPr>
          <w:rFonts w:ascii="Times New Roman" w:hAnsi="Times New Roman" w:cs="Times New Roman"/>
          <w:sz w:val="28"/>
          <w:szCs w:val="28"/>
        </w:rPr>
        <w:tab/>
        <w:t xml:space="preserve">                И.О.Фамилия</w:t>
      </w:r>
    </w:p>
    <w:p w:rsidR="00985053" w:rsidRDefault="00985053" w:rsidP="00985053">
      <w:pPr>
        <w:ind w:firstLine="567"/>
        <w:jc w:val="both"/>
        <w:rPr>
          <w:sz w:val="28"/>
          <w:szCs w:val="28"/>
        </w:rPr>
      </w:pPr>
    </w:p>
    <w:p w:rsidR="00985053" w:rsidRDefault="00985053" w:rsidP="00985053">
      <w:pPr>
        <w:ind w:firstLine="567"/>
        <w:jc w:val="both"/>
        <w:rPr>
          <w:sz w:val="28"/>
          <w:szCs w:val="28"/>
        </w:rPr>
      </w:pPr>
    </w:p>
    <w:p w:rsidR="00985053" w:rsidRDefault="00985053" w:rsidP="00985053">
      <w:pPr>
        <w:ind w:firstLine="567"/>
        <w:jc w:val="both"/>
        <w:rPr>
          <w:i/>
          <w:sz w:val="28"/>
          <w:szCs w:val="28"/>
        </w:rPr>
      </w:pPr>
    </w:p>
    <w:p w:rsidR="00985053" w:rsidRDefault="00985053" w:rsidP="00985053">
      <w:pPr>
        <w:ind w:firstLine="567"/>
        <w:jc w:val="both"/>
        <w:rPr>
          <w:i/>
          <w:sz w:val="28"/>
          <w:szCs w:val="28"/>
        </w:rPr>
      </w:pPr>
    </w:p>
    <w:p w:rsidR="00985053" w:rsidRPr="008E659E" w:rsidRDefault="00985053" w:rsidP="00985053">
      <w:pPr>
        <w:ind w:firstLine="567"/>
        <w:jc w:val="both"/>
        <w:rPr>
          <w:i/>
          <w:sz w:val="28"/>
          <w:szCs w:val="28"/>
        </w:rPr>
      </w:pPr>
    </w:p>
    <w:p w:rsidR="00985053" w:rsidRDefault="00985053" w:rsidP="00985053">
      <w:pPr>
        <w:ind w:left="900" w:firstLine="360"/>
        <w:jc w:val="right"/>
        <w:rPr>
          <w:sz w:val="28"/>
          <w:szCs w:val="28"/>
        </w:rPr>
      </w:pPr>
    </w:p>
    <w:p w:rsidR="00985053" w:rsidRDefault="00985053" w:rsidP="00985053">
      <w:pPr>
        <w:ind w:left="900" w:firstLine="360"/>
        <w:jc w:val="right"/>
        <w:rPr>
          <w:sz w:val="28"/>
          <w:szCs w:val="28"/>
        </w:rPr>
      </w:pPr>
    </w:p>
    <w:p w:rsidR="00985053" w:rsidRDefault="00985053" w:rsidP="00985053">
      <w:pPr>
        <w:ind w:left="900" w:firstLine="360"/>
        <w:jc w:val="right"/>
        <w:rPr>
          <w:sz w:val="28"/>
          <w:szCs w:val="28"/>
        </w:rPr>
      </w:pPr>
    </w:p>
    <w:p w:rsidR="00985053" w:rsidRDefault="00985053" w:rsidP="00985053">
      <w:pPr>
        <w:ind w:left="900" w:firstLine="360"/>
        <w:jc w:val="right"/>
        <w:rPr>
          <w:sz w:val="28"/>
          <w:szCs w:val="28"/>
        </w:rPr>
      </w:pPr>
    </w:p>
    <w:p w:rsidR="00985053" w:rsidRDefault="00985053" w:rsidP="00985053">
      <w:pPr>
        <w:ind w:left="900" w:firstLine="360"/>
        <w:jc w:val="right"/>
        <w:rPr>
          <w:sz w:val="28"/>
          <w:szCs w:val="28"/>
        </w:rPr>
      </w:pPr>
    </w:p>
    <w:p w:rsidR="00985053" w:rsidRDefault="00985053" w:rsidP="00985053">
      <w:pPr>
        <w:ind w:left="900" w:firstLine="360"/>
        <w:jc w:val="right"/>
        <w:rPr>
          <w:sz w:val="28"/>
          <w:szCs w:val="28"/>
        </w:rPr>
      </w:pPr>
    </w:p>
    <w:p w:rsidR="00985053" w:rsidRDefault="00985053" w:rsidP="00985053">
      <w:pPr>
        <w:ind w:left="900" w:firstLine="360"/>
        <w:jc w:val="right"/>
        <w:rPr>
          <w:sz w:val="28"/>
          <w:szCs w:val="28"/>
        </w:rPr>
      </w:pPr>
    </w:p>
    <w:p w:rsidR="00985053" w:rsidRDefault="00985053" w:rsidP="00985053">
      <w:pPr>
        <w:ind w:left="900" w:firstLine="360"/>
        <w:jc w:val="right"/>
        <w:rPr>
          <w:sz w:val="28"/>
          <w:szCs w:val="28"/>
        </w:rPr>
      </w:pPr>
    </w:p>
    <w:p w:rsidR="00985053" w:rsidRDefault="00985053" w:rsidP="00985053">
      <w:pPr>
        <w:ind w:left="900" w:firstLine="360"/>
        <w:jc w:val="right"/>
        <w:rPr>
          <w:sz w:val="28"/>
          <w:szCs w:val="28"/>
        </w:rPr>
      </w:pPr>
    </w:p>
    <w:p w:rsidR="00985053" w:rsidRDefault="00985053" w:rsidP="00985053">
      <w:pPr>
        <w:ind w:left="900" w:firstLine="360"/>
        <w:jc w:val="right"/>
        <w:rPr>
          <w:sz w:val="28"/>
          <w:szCs w:val="28"/>
        </w:rPr>
      </w:pPr>
    </w:p>
    <w:p w:rsidR="00DF750D" w:rsidRDefault="00DF750D"/>
    <w:sectPr w:rsidR="00DF750D" w:rsidSect="009850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053"/>
    <w:rsid w:val="00985053"/>
    <w:rsid w:val="00D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>MultiDVD Team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2018-05-07T12:42:00Z</dcterms:created>
  <dcterms:modified xsi:type="dcterms:W3CDTF">2018-05-07T12:43:00Z</dcterms:modified>
</cp:coreProperties>
</file>