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86901" w14:textId="77777777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7C211ED4" w14:textId="3DB4DA88" w:rsidR="008B3AE1" w:rsidRDefault="00D6466D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н</w:t>
      </w:r>
      <w:r w:rsidR="008B3AE1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8B3AE1">
        <w:rPr>
          <w:rFonts w:ascii="Times New Roman" w:hAnsi="Times New Roman"/>
          <w:sz w:val="28"/>
          <w:szCs w:val="28"/>
        </w:rPr>
        <w:t xml:space="preserve"> управления культуры и спорта Березовского городского округа </w:t>
      </w:r>
    </w:p>
    <w:p w14:paraId="1DA8B88F" w14:textId="0A4C9FBD" w:rsidR="008B3AE1" w:rsidRDefault="00D6466D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Е.С. Третьякова</w:t>
      </w:r>
    </w:p>
    <w:p w14:paraId="6CBCFE11" w14:textId="77777777" w:rsidR="008B3AE1" w:rsidRPr="00C10015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</w:p>
    <w:p w14:paraId="296BD441" w14:textId="77777777" w:rsidR="008B3AE1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8BA81AE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14:paraId="160DAF4E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14:paraId="260AF491" w14:textId="77777777" w:rsidR="008B3AE1" w:rsidRPr="00A333E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«Развитие культуры, физической культуры и спорта, </w:t>
      </w:r>
    </w:p>
    <w:p w14:paraId="0D551F1E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333EB">
        <w:rPr>
          <w:rFonts w:ascii="Times New Roman" w:hAnsi="Times New Roman"/>
          <w:sz w:val="28"/>
          <w:szCs w:val="28"/>
        </w:rPr>
        <w:t xml:space="preserve">организация работы с молодежью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Pr="00A333EB">
        <w:rPr>
          <w:rFonts w:ascii="Times New Roman" w:hAnsi="Times New Roman"/>
          <w:sz w:val="28"/>
          <w:szCs w:val="28"/>
        </w:rPr>
        <w:t>до 2024 года»</w:t>
      </w:r>
    </w:p>
    <w:p w14:paraId="15977D78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14:paraId="6FB52794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outlineLvl w:val="0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Форма 1</w:t>
      </w:r>
    </w:p>
    <w:p w14:paraId="13BC4172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14:paraId="38275C73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14:paraId="59127DCB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14:paraId="3570C2AB" w14:textId="1D92FA8D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</w:t>
      </w:r>
      <w:r w:rsidR="00023315">
        <w:rPr>
          <w:rFonts w:ascii="Times New Roman" w:hAnsi="Times New Roman"/>
          <w:sz w:val="28"/>
          <w:szCs w:val="28"/>
        </w:rPr>
        <w:t>6</w:t>
      </w:r>
      <w:r w:rsidRPr="000D2A86">
        <w:rPr>
          <w:rFonts w:ascii="Times New Roman" w:hAnsi="Times New Roman"/>
          <w:sz w:val="28"/>
          <w:szCs w:val="28"/>
        </w:rPr>
        <w:t xml:space="preserve">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 года</w:t>
      </w:r>
    </w:p>
    <w:p w14:paraId="41E8DF81" w14:textId="77777777" w:rsidR="008B3AE1" w:rsidRPr="00A14F5B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32"/>
        <w:gridCol w:w="822"/>
        <w:gridCol w:w="992"/>
        <w:gridCol w:w="80"/>
        <w:gridCol w:w="2187"/>
        <w:gridCol w:w="80"/>
      </w:tblGrid>
      <w:tr w:rsidR="008B3AE1" w:rsidRPr="00BD42A8" w14:paraId="48E3EDDD" w14:textId="77777777" w:rsidTr="00C35AA3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1DD33959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B4BCADF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35B2A80D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Цели, задачи и</w:t>
            </w:r>
          </w:p>
          <w:p w14:paraId="21E5C8CD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14:paraId="6777D11A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8" w:type="dxa"/>
            <w:gridSpan w:val="3"/>
          </w:tcPr>
          <w:p w14:paraId="7A9DB293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  <w:p w14:paraId="0ED8B355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целевого</w:t>
            </w:r>
          </w:p>
          <w:p w14:paraId="2A647628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6B15B1CC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14:paraId="3A52D413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Причины</w:t>
            </w:r>
          </w:p>
          <w:p w14:paraId="169EA536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отклонения</w:t>
            </w:r>
          </w:p>
          <w:p w14:paraId="5F34C6F5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14:paraId="06C183A4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значения</w:t>
            </w:r>
          </w:p>
        </w:tc>
      </w:tr>
      <w:tr w:rsidR="008B3AE1" w:rsidRPr="00BD42A8" w14:paraId="0224A293" w14:textId="77777777" w:rsidTr="00C35AA3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6B291578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vMerge/>
          </w:tcPr>
          <w:p w14:paraId="222982CC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005BCFC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65DF7834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Merge/>
          </w:tcPr>
          <w:p w14:paraId="49133D54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AE1" w:rsidRPr="00BD42A8" w14:paraId="385EF25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7D99D3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2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1" w:type="dxa"/>
            <w:gridSpan w:val="12"/>
          </w:tcPr>
          <w:p w14:paraId="378304E1" w14:textId="77777777" w:rsidR="008B3AE1" w:rsidRPr="00BD42A8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42A8">
              <w:rPr>
                <w:rFonts w:ascii="Times New Roman" w:hAnsi="Times New Roman"/>
                <w:b/>
                <w:bCs/>
                <w:sz w:val="24"/>
                <w:szCs w:val="24"/>
              </w:rPr>
              <w:t>Подпрограмма 1 «Развитие культуры»</w:t>
            </w:r>
          </w:p>
        </w:tc>
      </w:tr>
      <w:tr w:rsidR="008B3AE1" w:rsidRPr="00BD42A8" w14:paraId="65C3736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8311AD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2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1" w:type="dxa"/>
            <w:gridSpan w:val="12"/>
          </w:tcPr>
          <w:p w14:paraId="1849E42E" w14:textId="77777777" w:rsidR="008B3AE1" w:rsidRPr="00BD42A8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8B3AE1" w:rsidRPr="00BD42A8" w14:paraId="27B1EC0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2E32B2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2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1" w:type="dxa"/>
            <w:gridSpan w:val="12"/>
          </w:tcPr>
          <w:p w14:paraId="055BA412" w14:textId="77777777" w:rsidR="008B3AE1" w:rsidRPr="00BD42A8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Задача 1.1. Повышение доступности и качества библиотечных услуг</w:t>
            </w:r>
          </w:p>
        </w:tc>
      </w:tr>
      <w:tr w:rsidR="008B3AE1" w:rsidRPr="00BD42A8" w14:paraId="193D9518" w14:textId="77777777" w:rsidTr="009226B6">
        <w:trPr>
          <w:gridAfter w:val="1"/>
          <w:wAfter w:w="80" w:type="dxa"/>
          <w:trHeight w:val="1241"/>
          <w:tblCellSpacing w:w="5" w:type="nil"/>
        </w:trPr>
        <w:tc>
          <w:tcPr>
            <w:tcW w:w="698" w:type="dxa"/>
          </w:tcPr>
          <w:p w14:paraId="6FB7B54E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D42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75B37475" w14:textId="77777777" w:rsidR="008B3AE1" w:rsidRPr="00BD42A8" w:rsidRDefault="008B3AE1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7777777" w:rsidR="008B3AE1" w:rsidRPr="00BD42A8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6F4175C6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194,7</w:t>
            </w:r>
          </w:p>
        </w:tc>
        <w:tc>
          <w:tcPr>
            <w:tcW w:w="854" w:type="dxa"/>
            <w:gridSpan w:val="2"/>
          </w:tcPr>
          <w:p w14:paraId="3D502EDB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46,7</w:t>
            </w:r>
          </w:p>
        </w:tc>
        <w:tc>
          <w:tcPr>
            <w:tcW w:w="992" w:type="dxa"/>
          </w:tcPr>
          <w:p w14:paraId="48226B96" w14:textId="77777777" w:rsidR="008B3AE1" w:rsidRPr="00BD42A8" w:rsidRDefault="009F640B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23,9</w:t>
            </w:r>
          </w:p>
        </w:tc>
        <w:tc>
          <w:tcPr>
            <w:tcW w:w="2267" w:type="dxa"/>
            <w:gridSpan w:val="2"/>
          </w:tcPr>
          <w:p w14:paraId="6B864623" w14:textId="32575766" w:rsidR="008B3AE1" w:rsidRPr="00BD42A8" w:rsidRDefault="00E07F4D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1565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</w:t>
            </w:r>
            <w:r>
              <w:rPr>
                <w:rFonts w:ascii="Times New Roman" w:hAnsi="Times New Roman"/>
                <w:sz w:val="24"/>
                <w:szCs w:val="24"/>
              </w:rPr>
              <w:t>, учреждения фактически не осуществляли свою деятельность.</w:t>
            </w:r>
          </w:p>
        </w:tc>
      </w:tr>
      <w:tr w:rsidR="008B3AE1" w:rsidRPr="00BD42A8" w14:paraId="605E6F5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A8D6E3E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CB2706" w14:textId="77777777" w:rsidR="008B3AE1" w:rsidRPr="00BD42A8" w:rsidRDefault="001C13E7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77777777" w:rsidR="008B3AE1" w:rsidRPr="00BD42A8" w:rsidRDefault="001C13E7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EA1D06A" w14:textId="77777777" w:rsidR="008B3AE1" w:rsidRPr="00BD42A8" w:rsidRDefault="001C13E7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854" w:type="dxa"/>
            <w:gridSpan w:val="2"/>
          </w:tcPr>
          <w:p w14:paraId="50C559AF" w14:textId="77777777" w:rsidR="008B3AE1" w:rsidRPr="00BD42A8" w:rsidRDefault="000370B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0,62</w:t>
            </w:r>
          </w:p>
        </w:tc>
        <w:tc>
          <w:tcPr>
            <w:tcW w:w="992" w:type="dxa"/>
          </w:tcPr>
          <w:p w14:paraId="3E0E6D0F" w14:textId="77777777" w:rsidR="008B3AE1" w:rsidRPr="00BD42A8" w:rsidRDefault="000370B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25,8</w:t>
            </w:r>
          </w:p>
        </w:tc>
        <w:tc>
          <w:tcPr>
            <w:tcW w:w="2267" w:type="dxa"/>
            <w:gridSpan w:val="2"/>
          </w:tcPr>
          <w:p w14:paraId="4A7AB429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B3AE1" w:rsidRPr="00BD42A8" w14:paraId="7CBEFAB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1823E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E5C1D" w14:textId="77777777" w:rsidR="008B3AE1" w:rsidRPr="00BD42A8" w:rsidRDefault="002B0BC6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3 Доступность для населения услуг Национальной </w:t>
            </w: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электронной библиотеки</w:t>
            </w:r>
          </w:p>
        </w:tc>
        <w:tc>
          <w:tcPr>
            <w:tcW w:w="1259" w:type="dxa"/>
            <w:gridSpan w:val="2"/>
          </w:tcPr>
          <w:p w14:paraId="5030AB56" w14:textId="77777777" w:rsidR="002B0BC6" w:rsidRPr="00BD42A8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количество точек доступа</w:t>
            </w:r>
          </w:p>
          <w:p w14:paraId="7629E42C" w14:textId="77777777" w:rsidR="008B3AE1" w:rsidRPr="00BD42A8" w:rsidRDefault="008B3AE1" w:rsidP="002B0BC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40235555" w14:textId="77777777" w:rsidR="008B3AE1" w:rsidRPr="00BD42A8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</w:tcPr>
          <w:p w14:paraId="268D86B5" w14:textId="77777777" w:rsidR="008B3AE1" w:rsidRPr="00BD42A8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1E7585A7" w14:textId="77777777" w:rsidR="008B3AE1" w:rsidRPr="00BD42A8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1D951E7A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B3AE1" w:rsidRPr="00BD42A8" w14:paraId="5075707F" w14:textId="77777777" w:rsidTr="008306D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5A655B7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332FB7" w14:textId="77777777" w:rsidR="008B3AE1" w:rsidRPr="00BD42A8" w:rsidRDefault="00A60CEA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 Количество экземпляров новых поступлений в фонды общедоступных муниципальных библиотек в расчете на 1000 жителей</w:t>
            </w:r>
          </w:p>
        </w:tc>
        <w:tc>
          <w:tcPr>
            <w:tcW w:w="1259" w:type="dxa"/>
            <w:gridSpan w:val="2"/>
          </w:tcPr>
          <w:p w14:paraId="5BBA37FA" w14:textId="77777777" w:rsidR="008B3AE1" w:rsidRPr="00BD42A8" w:rsidRDefault="00A60CEA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12024A04" w14:textId="77777777" w:rsidR="008B3AE1" w:rsidRPr="00BD42A8" w:rsidRDefault="00A60CE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54" w:type="dxa"/>
            <w:gridSpan w:val="2"/>
          </w:tcPr>
          <w:p w14:paraId="7CDE26E8" w14:textId="77777777" w:rsidR="008B3AE1" w:rsidRPr="00BD42A8" w:rsidRDefault="00A60CE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shd w:val="clear" w:color="auto" w:fill="auto"/>
          </w:tcPr>
          <w:p w14:paraId="71879FF8" w14:textId="77777777" w:rsidR="008B3AE1" w:rsidRPr="008306D6" w:rsidRDefault="00A60CEA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306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7B10D983" w14:textId="77777777" w:rsidR="008B3AE1" w:rsidRPr="008306D6" w:rsidRDefault="008306D6" w:rsidP="008306D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</w:t>
            </w:r>
            <w:r w:rsidR="00A60CEA" w:rsidRPr="008306D6">
              <w:rPr>
                <w:rFonts w:ascii="Times New Roman" w:hAnsi="Times New Roman"/>
                <w:sz w:val="24"/>
                <w:szCs w:val="24"/>
              </w:rPr>
              <w:t>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B3AE1" w:rsidRPr="00BD42A8" w14:paraId="7038ABA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469A65B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41FD251" w14:textId="77777777" w:rsidR="008B3AE1" w:rsidRPr="00BD42A8" w:rsidRDefault="000966BE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73D43E6C" w14:textId="77777777" w:rsidR="008B3AE1" w:rsidRPr="00BD42A8" w:rsidRDefault="00A60CEA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306B9CA3" w14:textId="77777777" w:rsidR="008B3AE1" w:rsidRPr="00BD42A8" w:rsidRDefault="000966BE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854" w:type="dxa"/>
            <w:gridSpan w:val="2"/>
          </w:tcPr>
          <w:p w14:paraId="2B64E62B" w14:textId="77777777" w:rsidR="00D26D85" w:rsidRPr="00BD42A8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14:paraId="58DEC800" w14:textId="77777777" w:rsidR="008B3AE1" w:rsidRPr="00BD42A8" w:rsidRDefault="008B3AE1" w:rsidP="00D26D8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AB93AB" w14:textId="77777777" w:rsidR="008B3AE1" w:rsidRPr="00BD42A8" w:rsidRDefault="00D26D8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26,1</w:t>
            </w:r>
          </w:p>
        </w:tc>
        <w:tc>
          <w:tcPr>
            <w:tcW w:w="2267" w:type="dxa"/>
            <w:gridSpan w:val="2"/>
          </w:tcPr>
          <w:p w14:paraId="524D07FF" w14:textId="7E9467B8" w:rsidR="008B3AE1" w:rsidRPr="00BD42A8" w:rsidRDefault="00121565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1565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</w:t>
            </w:r>
            <w:r>
              <w:rPr>
                <w:rFonts w:ascii="Times New Roman" w:hAnsi="Times New Roman"/>
                <w:sz w:val="24"/>
                <w:szCs w:val="24"/>
              </w:rPr>
              <w:t>, учреждения фактически не осуществляли свою деятельность.</w:t>
            </w:r>
          </w:p>
        </w:tc>
      </w:tr>
      <w:tr w:rsidR="008B3AE1" w:rsidRPr="00BD42A8" w14:paraId="1CC8E0C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1E4D0F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7F0A33" w14:textId="77777777" w:rsidR="008B3AE1" w:rsidRPr="00BD42A8" w:rsidRDefault="00046F60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6B70085" w14:textId="77777777" w:rsidR="008B3AE1" w:rsidRPr="00BD42A8" w:rsidRDefault="00046F60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159BDEC9" w14:textId="77777777" w:rsidR="008B3AE1" w:rsidRPr="00BD42A8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17BE9126" w14:textId="77777777" w:rsidR="008B3AE1" w:rsidRPr="00BD42A8" w:rsidRDefault="00127453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04D32744" w14:textId="77777777" w:rsidR="008B3AE1" w:rsidRPr="00BD42A8" w:rsidRDefault="00127453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3396019E" w14:textId="77777777" w:rsidR="008B3AE1" w:rsidRPr="00BD42A8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B3AE1" w:rsidRPr="00BD42A8" w14:paraId="64797C1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648FC7" w14:textId="77777777" w:rsidR="008B3AE1" w:rsidRPr="00BD42A8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9ECC2CC" w14:textId="77777777" w:rsidR="008B3AE1" w:rsidRPr="00BD42A8" w:rsidRDefault="005E694A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7                   Доля общедоступных муниципальных библиотек, обеспечивающих доступ к электронным ресурсам информационно-телекоммуникационной сети Интернет, от количества общедоступных библиотек, имеющих техническую возможность для </w:t>
            </w:r>
            <w:r w:rsidRPr="00BD42A8">
              <w:rPr>
                <w:rFonts w:ascii="Times New Roman" w:hAnsi="Times New Roman"/>
                <w:sz w:val="24"/>
                <w:szCs w:val="24"/>
              </w:rPr>
              <w:lastRenderedPageBreak/>
              <w:t>подключения к информационно-телекоммуникационной сети Интернет</w:t>
            </w:r>
          </w:p>
        </w:tc>
        <w:tc>
          <w:tcPr>
            <w:tcW w:w="1259" w:type="dxa"/>
            <w:gridSpan w:val="2"/>
          </w:tcPr>
          <w:p w14:paraId="3AF9EF77" w14:textId="77777777" w:rsidR="008B3AE1" w:rsidRPr="00BD42A8" w:rsidRDefault="005E694A" w:rsidP="00C35AA3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21647C87" w14:textId="77777777" w:rsidR="008B3AE1" w:rsidRPr="00BD42A8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270A07C8" w14:textId="77777777" w:rsidR="008B3AE1" w:rsidRPr="00BD42A8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46D95B19" w14:textId="77777777" w:rsidR="008B3AE1" w:rsidRPr="00BD42A8" w:rsidRDefault="00046F6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1B88A6F3" w14:textId="77777777" w:rsidR="008B3AE1" w:rsidRPr="00BD42A8" w:rsidRDefault="008306D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936CD" w:rsidRPr="00BD42A8" w14:paraId="32CB9F5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39A4098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ACD092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3CA6A92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76754DC" w14:textId="72295616" w:rsidR="00C936CD" w:rsidRPr="00BD42A8" w:rsidRDefault="002F16F3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936CD" w:rsidRPr="00BD42A8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54" w:type="dxa"/>
            <w:gridSpan w:val="2"/>
          </w:tcPr>
          <w:p w14:paraId="722F2C06" w14:textId="57AB0D8E" w:rsidR="00C936CD" w:rsidRPr="006B0043" w:rsidRDefault="009B0216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043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14:paraId="16B8D38D" w14:textId="0A87B5CF" w:rsidR="00C936CD" w:rsidRPr="006B0043" w:rsidRDefault="002F16F3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118,3</w:t>
            </w:r>
          </w:p>
        </w:tc>
        <w:tc>
          <w:tcPr>
            <w:tcW w:w="2267" w:type="dxa"/>
            <w:gridSpan w:val="2"/>
          </w:tcPr>
          <w:p w14:paraId="4B9874F4" w14:textId="4D7FD178" w:rsidR="00C936CD" w:rsidRPr="00BD42A8" w:rsidRDefault="00622B7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B7D">
              <w:rPr>
                <w:rFonts w:ascii="Times New Roman" w:hAnsi="Times New Roman"/>
                <w:sz w:val="24"/>
                <w:szCs w:val="24"/>
              </w:rPr>
              <w:t xml:space="preserve">Сотрудниками БМБУК «ЦБС» проводится комплексная работа по заведению электронной картотеки всего муниципального фонда. </w:t>
            </w:r>
            <w:r>
              <w:rPr>
                <w:rFonts w:ascii="Times New Roman" w:hAnsi="Times New Roman"/>
                <w:sz w:val="24"/>
                <w:szCs w:val="24"/>
              </w:rPr>
              <w:t>Плановый показатель будет скорректирован</w:t>
            </w:r>
          </w:p>
        </w:tc>
      </w:tr>
      <w:tr w:rsidR="00C936CD" w:rsidRPr="00BD42A8" w14:paraId="77B0204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AC9942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804BD9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9        Доля электронных изданий в общем количестве поступлений в фонды 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4EA999F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7146823" w14:textId="77777777" w:rsidR="00C936CD" w:rsidRPr="00247141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141"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854" w:type="dxa"/>
            <w:gridSpan w:val="2"/>
          </w:tcPr>
          <w:p w14:paraId="14EBFED4" w14:textId="7A6B1A48" w:rsidR="00C936CD" w:rsidRPr="00247141" w:rsidRDefault="00B5568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141"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992" w:type="dxa"/>
          </w:tcPr>
          <w:p w14:paraId="3C9BC503" w14:textId="008954CA" w:rsidR="00D91EF4" w:rsidRPr="00247141" w:rsidRDefault="00D91EF4" w:rsidP="00CE49A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141">
              <w:rPr>
                <w:rFonts w:ascii="Times New Roman" w:hAnsi="Times New Roman"/>
                <w:sz w:val="24"/>
                <w:szCs w:val="24"/>
              </w:rPr>
              <w:t xml:space="preserve">331,8 </w:t>
            </w:r>
          </w:p>
        </w:tc>
        <w:tc>
          <w:tcPr>
            <w:tcW w:w="2267" w:type="dxa"/>
            <w:gridSpan w:val="2"/>
          </w:tcPr>
          <w:p w14:paraId="3EE1CE32" w14:textId="1BAC0C6B" w:rsidR="00C936CD" w:rsidRPr="00CE49A6" w:rsidRDefault="00352C4B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E49A6">
              <w:rPr>
                <w:rFonts w:ascii="Times New Roman" w:hAnsi="Times New Roman"/>
                <w:sz w:val="24"/>
                <w:szCs w:val="24"/>
              </w:rPr>
              <w:t>В данном показатели учитываются и электронные экземпляры</w:t>
            </w:r>
            <w:r w:rsidR="00CE49A6" w:rsidRPr="00CE49A6">
              <w:rPr>
                <w:rFonts w:ascii="Times New Roman" w:hAnsi="Times New Roman"/>
                <w:sz w:val="24"/>
                <w:szCs w:val="24"/>
              </w:rPr>
              <w:t xml:space="preserve">, поступившие </w:t>
            </w:r>
            <w:r w:rsidRPr="00CE49A6">
              <w:rPr>
                <w:rFonts w:ascii="Times New Roman" w:hAnsi="Times New Roman"/>
                <w:sz w:val="24"/>
                <w:szCs w:val="24"/>
              </w:rPr>
              <w:t xml:space="preserve">по системе </w:t>
            </w:r>
            <w:r w:rsidR="004F3BD4">
              <w:rPr>
                <w:rFonts w:ascii="Times New Roman" w:hAnsi="Times New Roman"/>
                <w:sz w:val="24"/>
                <w:szCs w:val="24"/>
              </w:rPr>
              <w:t>«</w:t>
            </w:r>
            <w:r w:rsidRPr="00CE49A6">
              <w:rPr>
                <w:rFonts w:ascii="Times New Roman" w:hAnsi="Times New Roman"/>
                <w:sz w:val="24"/>
                <w:szCs w:val="24"/>
              </w:rPr>
              <w:t>ЛитРес</w:t>
            </w:r>
            <w:r w:rsidR="004F3BD4">
              <w:rPr>
                <w:rFonts w:ascii="Times New Roman" w:hAnsi="Times New Roman"/>
                <w:sz w:val="24"/>
                <w:szCs w:val="24"/>
              </w:rPr>
              <w:t>»</w:t>
            </w:r>
            <w:r w:rsidR="006C7049">
              <w:rPr>
                <w:rFonts w:ascii="Times New Roman" w:hAnsi="Times New Roman"/>
                <w:sz w:val="24"/>
                <w:szCs w:val="24"/>
              </w:rPr>
              <w:t>.  Плановый показатель будет скорректирован</w:t>
            </w:r>
          </w:p>
        </w:tc>
      </w:tr>
      <w:tr w:rsidR="00C936CD" w:rsidRPr="00BD42A8" w14:paraId="0BFA566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D3A5B4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88B6BE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6BD77462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4398B9E1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551FC454" w14:textId="77777777" w:rsidR="00C936CD" w:rsidRPr="00BD42A8" w:rsidRDefault="00E370A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3EBBB151" w14:textId="77777777" w:rsidR="00C936CD" w:rsidRPr="00BD42A8" w:rsidRDefault="00E370A8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418E525B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936CD" w:rsidRPr="00BD42A8" w14:paraId="1BC9882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1BC75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237A4D5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11</w:t>
            </w:r>
          </w:p>
          <w:p w14:paraId="7BBB2810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5FCDFDA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12499B7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854" w:type="dxa"/>
            <w:gridSpan w:val="2"/>
          </w:tcPr>
          <w:p w14:paraId="5429F46B" w14:textId="6E15C9FA" w:rsidR="00C936CD" w:rsidRPr="006B0043" w:rsidRDefault="00DC69F4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043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992" w:type="dxa"/>
          </w:tcPr>
          <w:p w14:paraId="68929F22" w14:textId="008D7AA7" w:rsidR="00C936CD" w:rsidRPr="006B0043" w:rsidRDefault="00DC69F4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043">
              <w:rPr>
                <w:rFonts w:ascii="Times New Roman" w:hAnsi="Times New Roman"/>
                <w:sz w:val="24"/>
                <w:szCs w:val="24"/>
              </w:rPr>
              <w:t>124,4</w:t>
            </w:r>
          </w:p>
        </w:tc>
        <w:tc>
          <w:tcPr>
            <w:tcW w:w="2267" w:type="dxa"/>
            <w:gridSpan w:val="2"/>
          </w:tcPr>
          <w:p w14:paraId="5BEFDBA1" w14:textId="25E4443E" w:rsidR="00C936CD" w:rsidRPr="00BD42A8" w:rsidRDefault="00D656E6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B7D">
              <w:rPr>
                <w:rFonts w:ascii="Times New Roman" w:hAnsi="Times New Roman"/>
                <w:sz w:val="24"/>
                <w:szCs w:val="24"/>
              </w:rPr>
              <w:t xml:space="preserve">Сотрудниками БМБУК «ЦБС» проводится комплексная работа по заведению электронной картотеки всего муниципального фонда. </w:t>
            </w:r>
            <w:r>
              <w:rPr>
                <w:rFonts w:ascii="Times New Roman" w:hAnsi="Times New Roman"/>
                <w:sz w:val="24"/>
                <w:szCs w:val="24"/>
              </w:rPr>
              <w:t>Плановый показатель будет скорректирован</w:t>
            </w:r>
          </w:p>
        </w:tc>
      </w:tr>
      <w:tr w:rsidR="00C936CD" w:rsidRPr="00BD42A8" w14:paraId="44EF7B1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782F42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B9C594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12</w:t>
            </w:r>
          </w:p>
          <w:p w14:paraId="3FDD86FF" w14:textId="77777777" w:rsidR="00C936CD" w:rsidRPr="00BD42A8" w:rsidRDefault="00C936CD" w:rsidP="00C936CD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библиографических </w:t>
            </w:r>
            <w:r w:rsidRPr="00BD42A8">
              <w:rPr>
                <w:rFonts w:ascii="Times New Roman" w:hAnsi="Times New Roman"/>
                <w:sz w:val="24"/>
                <w:szCs w:val="24"/>
              </w:rPr>
              <w:lastRenderedPageBreak/>
              <w:t>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3090C260" w14:textId="77777777" w:rsidR="00C936CD" w:rsidRPr="00BD42A8" w:rsidRDefault="00C936CD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3C7D9945" w14:textId="2FC5AB0E" w:rsidR="00C936CD" w:rsidRPr="00BD42A8" w:rsidRDefault="0025020F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396DAEFA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3FDE8E87" w14:textId="77777777" w:rsidR="00C936CD" w:rsidRPr="00BD42A8" w:rsidRDefault="0008384C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580EA57C" w14:textId="6252A10B" w:rsidR="00C936CD" w:rsidRPr="00BD42A8" w:rsidRDefault="00BA488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 30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.2020 №</w:t>
            </w:r>
            <w:r>
              <w:rPr>
                <w:rFonts w:ascii="Times New Roman" w:hAnsi="Times New Roman"/>
                <w:sz w:val="24"/>
                <w:szCs w:val="24"/>
              </w:rPr>
              <w:t>533)</w:t>
            </w:r>
          </w:p>
        </w:tc>
      </w:tr>
      <w:tr w:rsidR="00C936CD" w:rsidRPr="00BD42A8" w14:paraId="202272C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251CA31" w14:textId="77777777" w:rsidR="00C936CD" w:rsidRPr="00BD42A8" w:rsidRDefault="00C936CD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C6936B" w14:textId="77777777" w:rsidR="00C936CD" w:rsidRPr="00BD42A8" w:rsidRDefault="00660F11" w:rsidP="00660F11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0B122CA4" w14:textId="77777777" w:rsidR="00C936CD" w:rsidRPr="00BD42A8" w:rsidRDefault="00660F11" w:rsidP="00C936CD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53474EF7" w14:textId="77777777" w:rsidR="00C936CD" w:rsidRPr="00BD42A8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71AD4D31" w14:textId="77777777" w:rsidR="00C936CD" w:rsidRPr="00BD42A8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0774D7C" w14:textId="77777777" w:rsidR="00C936CD" w:rsidRPr="00BD42A8" w:rsidRDefault="00660F11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1BE44B1E" w14:textId="77777777" w:rsidR="00C936CD" w:rsidRPr="00BD42A8" w:rsidRDefault="00C936CD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63B5B" w:rsidRPr="00BD42A8" w14:paraId="1036665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49ADF16" w14:textId="77777777" w:rsidR="00D63B5B" w:rsidRPr="00BD42A8" w:rsidRDefault="00D63B5B" w:rsidP="00C936CD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6D4D2C" w14:textId="77777777" w:rsidR="00D63B5B" w:rsidRPr="00BD42A8" w:rsidRDefault="00D63B5B" w:rsidP="00C936CD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FA31F6" w:rsidRPr="00BD42A8" w14:paraId="04FB1F4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007A16" w14:textId="77777777" w:rsidR="00FA31F6" w:rsidRPr="00BD42A8" w:rsidRDefault="00FA31F6" w:rsidP="00FA31F6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58621A" w14:textId="77777777" w:rsidR="00FA31F6" w:rsidRPr="00BD42A8" w:rsidRDefault="00FA31F6" w:rsidP="00FA31F6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14:paraId="54B85D8E" w14:textId="77777777" w:rsidR="00FA31F6" w:rsidRPr="00BD42A8" w:rsidRDefault="00FA31F6" w:rsidP="00FA31F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FE9EFD2" w14:textId="77777777" w:rsidR="00FA31F6" w:rsidRPr="00BD42A8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854" w:type="dxa"/>
            <w:gridSpan w:val="2"/>
          </w:tcPr>
          <w:p w14:paraId="0CA21FF6" w14:textId="77777777" w:rsidR="00FA31F6" w:rsidRPr="00BD42A8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42B0DD95" w14:textId="77777777" w:rsidR="00FA31F6" w:rsidRPr="00BD42A8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82,5</w:t>
            </w:r>
          </w:p>
        </w:tc>
        <w:tc>
          <w:tcPr>
            <w:tcW w:w="2267" w:type="dxa"/>
            <w:gridSpan w:val="2"/>
          </w:tcPr>
          <w:p w14:paraId="16318655" w14:textId="3BB9A495" w:rsidR="00FA31F6" w:rsidRPr="00BD42A8" w:rsidRDefault="00FA31F6" w:rsidP="00FA31F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сегодняшний день за </w:t>
            </w:r>
            <w:r w:rsidR="0066689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квартал 2020 года работы в рамках обеспечения доступности для инвалидов и других маломобильных групп населения не проводились.</w:t>
            </w:r>
          </w:p>
        </w:tc>
      </w:tr>
      <w:tr w:rsidR="006C7339" w:rsidRPr="00BD42A8" w14:paraId="2893693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D92E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C9A8803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</w:tcPr>
          <w:p w14:paraId="0F60ADD0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0AF8CC6C" w14:textId="77777777" w:rsidR="006C7339" w:rsidRPr="00E563E5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3E5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854" w:type="dxa"/>
            <w:gridSpan w:val="2"/>
          </w:tcPr>
          <w:p w14:paraId="05C70622" w14:textId="6AFCD1D1" w:rsidR="006C7339" w:rsidRPr="00E563E5" w:rsidRDefault="00E563E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3E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E563E5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</w:tcPr>
          <w:p w14:paraId="3F42F0FC" w14:textId="43962CD1" w:rsidR="006C7339" w:rsidRPr="00E563E5" w:rsidRDefault="00E563E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65,8</w:t>
            </w:r>
          </w:p>
        </w:tc>
        <w:tc>
          <w:tcPr>
            <w:tcW w:w="2267" w:type="dxa"/>
            <w:gridSpan w:val="2"/>
          </w:tcPr>
          <w:p w14:paraId="0623DAF4" w14:textId="543CC485" w:rsidR="006C7339" w:rsidRPr="00BD42A8" w:rsidRDefault="007A54E1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1565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 по оказанию платных услуг в учреждениях не проводилась.</w:t>
            </w:r>
          </w:p>
        </w:tc>
      </w:tr>
      <w:tr w:rsidR="006C7339" w:rsidRPr="00BD42A8" w14:paraId="3277D7F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38C4D1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E34B3C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3 Увеличение численности участников культурно-досуговых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60CA174F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43ED1BB9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7A4D62DE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5D6D69D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1DF3F12C" w14:textId="77777777" w:rsidR="006C7339" w:rsidRPr="00BD42A8" w:rsidRDefault="008306D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C7339" w:rsidRPr="00BD42A8" w14:paraId="2A892E0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A3D972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D9BA4A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4  Удельный вес населения, участвующего в культурно-досуговых мероприятиях, проводимых </w:t>
            </w:r>
            <w:r w:rsidRPr="00BD42A8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DCC747C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379D9D7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4" w:type="dxa"/>
            <w:gridSpan w:val="2"/>
          </w:tcPr>
          <w:p w14:paraId="34AE2DE7" w14:textId="77777777" w:rsidR="006C7339" w:rsidRPr="00BD42A8" w:rsidRDefault="0026601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  <w:r w:rsidR="0040013B" w:rsidRPr="00BD42A8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14:paraId="1923CAB1" w14:textId="77777777" w:rsidR="006C7339" w:rsidRPr="00BD42A8" w:rsidRDefault="0026601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61,2</w:t>
            </w:r>
          </w:p>
        </w:tc>
        <w:tc>
          <w:tcPr>
            <w:tcW w:w="2267" w:type="dxa"/>
            <w:gridSpan w:val="2"/>
          </w:tcPr>
          <w:p w14:paraId="0D239EA1" w14:textId="5BC0B2F4" w:rsidR="006C7339" w:rsidRPr="00BD42A8" w:rsidRDefault="00E07F4D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1565">
              <w:rPr>
                <w:rFonts w:ascii="Times New Roman" w:hAnsi="Times New Roman"/>
                <w:sz w:val="24"/>
                <w:szCs w:val="24"/>
              </w:rPr>
              <w:t xml:space="preserve">В связи с ограничительными мерами по противодействию Covid-19 массовые мероприятия на территории БГО не </w:t>
            </w:r>
            <w:r w:rsidRPr="00121565">
              <w:rPr>
                <w:rFonts w:ascii="Times New Roman" w:hAnsi="Times New Roman"/>
                <w:sz w:val="24"/>
                <w:szCs w:val="24"/>
              </w:rPr>
              <w:lastRenderedPageBreak/>
              <w:t>проводились</w:t>
            </w:r>
            <w:r>
              <w:rPr>
                <w:rFonts w:ascii="Times New Roman" w:hAnsi="Times New Roman"/>
                <w:sz w:val="24"/>
                <w:szCs w:val="24"/>
              </w:rPr>
              <w:t>, учреждения фактически не осуществляли свою деятельность.</w:t>
            </w:r>
          </w:p>
        </w:tc>
      </w:tr>
      <w:tr w:rsidR="006C7339" w:rsidRPr="00BD42A8" w14:paraId="76396CB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BB87EF6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EBA632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E538556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</w:tcPr>
          <w:p w14:paraId="552EFE6C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2710</w:t>
            </w:r>
          </w:p>
        </w:tc>
        <w:tc>
          <w:tcPr>
            <w:tcW w:w="854" w:type="dxa"/>
            <w:gridSpan w:val="2"/>
          </w:tcPr>
          <w:p w14:paraId="06E34855" w14:textId="77777777" w:rsidR="006C7339" w:rsidRPr="00BD42A8" w:rsidRDefault="00953C1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598</w:t>
            </w:r>
          </w:p>
        </w:tc>
        <w:tc>
          <w:tcPr>
            <w:tcW w:w="992" w:type="dxa"/>
          </w:tcPr>
          <w:p w14:paraId="585AA936" w14:textId="77777777" w:rsidR="006C7339" w:rsidRPr="00BD42A8" w:rsidRDefault="00953C1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3351A6"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,1</w:t>
            </w:r>
          </w:p>
        </w:tc>
        <w:tc>
          <w:tcPr>
            <w:tcW w:w="2267" w:type="dxa"/>
            <w:gridSpan w:val="2"/>
          </w:tcPr>
          <w:p w14:paraId="291A6FA2" w14:textId="0963DA68" w:rsidR="006C7339" w:rsidRPr="00BD42A8" w:rsidRDefault="0084747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1565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</w:t>
            </w:r>
            <w:r>
              <w:rPr>
                <w:rFonts w:ascii="Times New Roman" w:hAnsi="Times New Roman"/>
                <w:sz w:val="24"/>
                <w:szCs w:val="24"/>
              </w:rPr>
              <w:t>, учреждения фактически не осуществляли свою деятельность.</w:t>
            </w:r>
          </w:p>
        </w:tc>
      </w:tr>
      <w:tr w:rsidR="006C7339" w:rsidRPr="00BD42A8" w14:paraId="0DF473E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40CCB01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D49817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7BDB8311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025C7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854" w:type="dxa"/>
            <w:gridSpan w:val="2"/>
          </w:tcPr>
          <w:p w14:paraId="4AF60DD9" w14:textId="77777777" w:rsidR="006C7339" w:rsidRPr="00BD42A8" w:rsidRDefault="00277BE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14:paraId="5C7E0D68" w14:textId="77777777" w:rsidR="006C7339" w:rsidRPr="00BD42A8" w:rsidRDefault="00277BE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98,8</w:t>
            </w:r>
          </w:p>
        </w:tc>
        <w:tc>
          <w:tcPr>
            <w:tcW w:w="2267" w:type="dxa"/>
            <w:gridSpan w:val="2"/>
          </w:tcPr>
          <w:p w14:paraId="6AD524DF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1545285C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60F262D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89491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7           Доля детей, посещающих культурно-досуговые учреждения и творческие кружки на постоянной основе, от общего числа детей в возрасте до 18 лет</w:t>
            </w:r>
          </w:p>
        </w:tc>
        <w:tc>
          <w:tcPr>
            <w:tcW w:w="1259" w:type="dxa"/>
            <w:gridSpan w:val="2"/>
          </w:tcPr>
          <w:p w14:paraId="1BA86136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5A602A0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6CBF7BD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8FE6DB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23C34545" w14:textId="77777777" w:rsidR="006C7339" w:rsidRPr="00BD42A8" w:rsidRDefault="008306D6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C7339" w:rsidRPr="00BD42A8" w14:paraId="2F4C896C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29FF0E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2A8750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8         Доля коллективов самодеятельного художественного творчества, имеющих звание «Народный (образцовый)»</w:t>
            </w:r>
          </w:p>
        </w:tc>
        <w:tc>
          <w:tcPr>
            <w:tcW w:w="1259" w:type="dxa"/>
            <w:gridSpan w:val="2"/>
          </w:tcPr>
          <w:p w14:paraId="2995EFFD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78249459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854" w:type="dxa"/>
            <w:gridSpan w:val="2"/>
          </w:tcPr>
          <w:p w14:paraId="2E5C1990" w14:textId="77777777" w:rsidR="006C7339" w:rsidRPr="00BD42A8" w:rsidRDefault="005F30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992" w:type="dxa"/>
          </w:tcPr>
          <w:p w14:paraId="1E4D6D46" w14:textId="77777777" w:rsidR="006C7339" w:rsidRPr="00BD42A8" w:rsidRDefault="005F3077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105,4</w:t>
            </w:r>
          </w:p>
        </w:tc>
        <w:tc>
          <w:tcPr>
            <w:tcW w:w="2267" w:type="dxa"/>
            <w:gridSpan w:val="2"/>
          </w:tcPr>
          <w:p w14:paraId="1B65E69B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678574FC" w14:textId="77777777" w:rsidTr="004F7B0B">
        <w:trPr>
          <w:gridAfter w:val="1"/>
          <w:wAfter w:w="80" w:type="dxa"/>
          <w:trHeight w:val="310"/>
          <w:tblCellSpacing w:w="5" w:type="nil"/>
        </w:trPr>
        <w:tc>
          <w:tcPr>
            <w:tcW w:w="698" w:type="dxa"/>
          </w:tcPr>
          <w:p w14:paraId="2640C828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E4B6ACB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4E4CB36E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F8C59F3" w14:textId="77777777" w:rsidR="006C7339" w:rsidRPr="004F7B0B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B0B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854" w:type="dxa"/>
            <w:gridSpan w:val="2"/>
          </w:tcPr>
          <w:p w14:paraId="7663BB0E" w14:textId="25C34343" w:rsidR="006C7339" w:rsidRPr="004F7B0B" w:rsidRDefault="004F7B0B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B0B"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992" w:type="dxa"/>
          </w:tcPr>
          <w:p w14:paraId="6B0C0AFC" w14:textId="74B3708C" w:rsidR="006C7339" w:rsidRPr="004F7B0B" w:rsidRDefault="004F7B0B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7B0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562</w:t>
            </w:r>
          </w:p>
        </w:tc>
        <w:tc>
          <w:tcPr>
            <w:tcW w:w="2267" w:type="dxa"/>
            <w:gridSpan w:val="2"/>
          </w:tcPr>
          <w:p w14:paraId="480E4BF9" w14:textId="3EF6BB9C" w:rsidR="006C7339" w:rsidRPr="004F7B0B" w:rsidRDefault="004F7B0B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F7B0B">
              <w:rPr>
                <w:rFonts w:ascii="Times New Roman" w:hAnsi="Times New Roman"/>
                <w:sz w:val="24"/>
                <w:szCs w:val="24"/>
              </w:rPr>
              <w:t xml:space="preserve">Зарегистрированных юр.лиц, оказывающих деятельность в сфере культуры на территории БГО, о которых есть информация – 8 единиц. На территории БГО 10 государственных и </w:t>
            </w:r>
            <w:r w:rsidRPr="004F7B0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учреждений культуры.</w:t>
            </w:r>
          </w:p>
        </w:tc>
      </w:tr>
      <w:tr w:rsidR="006C7339" w:rsidRPr="00BD42A8" w14:paraId="451E75F6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E5C61C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EDDC7D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723089B7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4B20174F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gridSpan w:val="2"/>
          </w:tcPr>
          <w:p w14:paraId="292B05D8" w14:textId="77777777" w:rsidR="006C7339" w:rsidRPr="00BD42A8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28C08A1" w14:textId="77777777" w:rsidR="006C7339" w:rsidRPr="00BD42A8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01340E8A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0BC6B59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A03031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65943A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1BF45967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8168037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62416F82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5FAA8B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081E4195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38F45C7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32229F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B671EC1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1E13A8A8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</w:t>
            </w:r>
          </w:p>
          <w:p w14:paraId="733A0700" w14:textId="77777777" w:rsidR="006C7339" w:rsidRPr="00BD42A8" w:rsidRDefault="006C7339" w:rsidP="006C73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142B8044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14:paraId="63E46E84" w14:textId="77777777" w:rsidR="006C7339" w:rsidRPr="00BD42A8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D70B889" w14:textId="77777777" w:rsidR="006C7339" w:rsidRPr="00BD42A8" w:rsidRDefault="00E768C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33,3</w:t>
            </w:r>
          </w:p>
        </w:tc>
        <w:tc>
          <w:tcPr>
            <w:tcW w:w="2267" w:type="dxa"/>
            <w:gridSpan w:val="2"/>
          </w:tcPr>
          <w:p w14:paraId="78643FE6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C050F" w:rsidRPr="00BD42A8" w14:paraId="2C7BF18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18CB354" w14:textId="77777777" w:rsidR="00DC050F" w:rsidRPr="00BD42A8" w:rsidRDefault="00DC050F" w:rsidP="00DC050F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C84C6B" w14:textId="77777777" w:rsidR="00DC050F" w:rsidRPr="00BD42A8" w:rsidRDefault="00DC050F" w:rsidP="00DC050F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682899D5" w14:textId="77777777" w:rsidR="00DC050F" w:rsidRPr="00BD42A8" w:rsidRDefault="00DC050F" w:rsidP="00DC050F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8A26EF8" w14:textId="77777777" w:rsidR="00DC050F" w:rsidRPr="00BD42A8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854" w:type="dxa"/>
            <w:gridSpan w:val="2"/>
          </w:tcPr>
          <w:p w14:paraId="0A882432" w14:textId="77777777" w:rsidR="00DC050F" w:rsidRPr="00BD42A8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90,4</w:t>
            </w:r>
          </w:p>
        </w:tc>
        <w:tc>
          <w:tcPr>
            <w:tcW w:w="992" w:type="dxa"/>
          </w:tcPr>
          <w:p w14:paraId="23E14EA2" w14:textId="77777777" w:rsidR="00DC050F" w:rsidRPr="00BD42A8" w:rsidRDefault="00DC050F" w:rsidP="005C37B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100,</w:t>
            </w:r>
            <w:r w:rsidR="005C37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gridSpan w:val="2"/>
          </w:tcPr>
          <w:p w14:paraId="159266BC" w14:textId="77777777" w:rsidR="00DC050F" w:rsidRPr="00BD42A8" w:rsidRDefault="00DC050F" w:rsidP="00DC050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6C7339" w:rsidRPr="00BD42A8" w14:paraId="61E1900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ED5023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2819DF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6D753A9A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55627CC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14:paraId="15418EB6" w14:textId="77777777" w:rsidR="006C7339" w:rsidRPr="00BD42A8" w:rsidRDefault="007B1A7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F0C882E" w14:textId="77777777" w:rsidR="006C7339" w:rsidRPr="00BD42A8" w:rsidRDefault="007B1A7A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ED0F8B1" w14:textId="77777777" w:rsidR="006C7339" w:rsidRPr="00BD42A8" w:rsidRDefault="007B1A7A" w:rsidP="007B1A7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Подсчет показателя возможно осуществить по итогам 2020 года</w:t>
            </w:r>
          </w:p>
        </w:tc>
      </w:tr>
      <w:tr w:rsidR="006C7339" w:rsidRPr="00BD42A8" w14:paraId="3587406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5FC5A6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2E2800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15</w:t>
            </w:r>
          </w:p>
          <w:p w14:paraId="13C178C5" w14:textId="77777777" w:rsidR="006C7339" w:rsidRPr="00BD42A8" w:rsidRDefault="006C7339" w:rsidP="006C7339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Увеличение числа посещений организаций культуры (нарастающим итогом по сравнению с 2017 годом)</w:t>
            </w:r>
          </w:p>
        </w:tc>
        <w:tc>
          <w:tcPr>
            <w:tcW w:w="1259" w:type="dxa"/>
            <w:gridSpan w:val="2"/>
          </w:tcPr>
          <w:p w14:paraId="0042DF35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79AC3A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14:paraId="76D0FAD8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4A342D86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4EC34DAA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Подсчет показателя возможно осуществить </w:t>
            </w:r>
            <w:r w:rsidR="00681ECD" w:rsidRPr="00BD42A8">
              <w:rPr>
                <w:rFonts w:ascii="Times New Roman" w:hAnsi="Times New Roman"/>
                <w:sz w:val="24"/>
                <w:szCs w:val="24"/>
              </w:rPr>
              <w:t xml:space="preserve"> по итогам 2020 года</w:t>
            </w:r>
          </w:p>
        </w:tc>
      </w:tr>
      <w:tr w:rsidR="006C7339" w:rsidRPr="00BD42A8" w14:paraId="4A2D318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0BDD056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EE39D3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6C7339" w:rsidRPr="00BD42A8" w14:paraId="528CC62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D24576" w14:textId="77777777" w:rsidR="006C7339" w:rsidRPr="00BD42A8" w:rsidRDefault="006C7339" w:rsidP="006C7339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BFA0E7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   </w:t>
            </w:r>
          </w:p>
          <w:p w14:paraId="2D8C7A03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Доля муниципальных </w:t>
            </w:r>
            <w:r w:rsidRPr="00BD42A8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77777777" w:rsidR="006C7339" w:rsidRPr="00BD42A8" w:rsidRDefault="006C7339" w:rsidP="006C7339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65CDB799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4" w:type="dxa"/>
            <w:gridSpan w:val="2"/>
          </w:tcPr>
          <w:p w14:paraId="200961E5" w14:textId="77777777" w:rsidR="006C7339" w:rsidRPr="00BD42A8" w:rsidRDefault="006765B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992" w:type="dxa"/>
          </w:tcPr>
          <w:p w14:paraId="22FD500E" w14:textId="77777777" w:rsidR="006C7339" w:rsidRPr="00BD42A8" w:rsidRDefault="006765B5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117,3</w:t>
            </w:r>
          </w:p>
        </w:tc>
        <w:tc>
          <w:tcPr>
            <w:tcW w:w="2267" w:type="dxa"/>
            <w:gridSpan w:val="2"/>
          </w:tcPr>
          <w:p w14:paraId="6AF4F5F6" w14:textId="77777777" w:rsidR="006C7339" w:rsidRPr="00BD42A8" w:rsidRDefault="006C7339" w:rsidP="006C733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5506AE" w:rsidRPr="00BD42A8" w14:paraId="07F2F91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D9A42F1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071F06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063DEC3F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9CCFCE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6ADCDE09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63EF50F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284C089B" w14:textId="25DA32E5" w:rsidR="005506AE" w:rsidRPr="008E4A1B" w:rsidRDefault="005506AE" w:rsidP="00660E8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E4A1B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573D4E" w:rsidRPr="008E4A1B">
              <w:rPr>
                <w:rFonts w:ascii="Times New Roman" w:hAnsi="Times New Roman"/>
                <w:sz w:val="24"/>
                <w:szCs w:val="24"/>
              </w:rPr>
              <w:t>6 мес.</w:t>
            </w:r>
            <w:r w:rsidRPr="008E4A1B">
              <w:rPr>
                <w:rFonts w:ascii="Times New Roman" w:hAnsi="Times New Roman"/>
                <w:sz w:val="24"/>
                <w:szCs w:val="24"/>
              </w:rPr>
              <w:t xml:space="preserve"> 2020 года выдано </w:t>
            </w:r>
            <w:r w:rsidR="008E4A1B" w:rsidRPr="008E4A1B">
              <w:rPr>
                <w:rFonts w:ascii="Times New Roman" w:hAnsi="Times New Roman"/>
                <w:sz w:val="24"/>
                <w:szCs w:val="24"/>
              </w:rPr>
              <w:t>1</w:t>
            </w:r>
            <w:r w:rsidR="00660E8F" w:rsidRPr="008E4A1B">
              <w:rPr>
                <w:rFonts w:ascii="Times New Roman" w:hAnsi="Times New Roman"/>
                <w:sz w:val="24"/>
                <w:szCs w:val="24"/>
              </w:rPr>
              <w:t xml:space="preserve"> предписани</w:t>
            </w:r>
            <w:r w:rsidR="008E4A1B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r w:rsidRPr="008E4A1B">
              <w:rPr>
                <w:rFonts w:ascii="Times New Roman" w:hAnsi="Times New Roman"/>
                <w:sz w:val="24"/>
                <w:szCs w:val="24"/>
              </w:rPr>
              <w:t>Срок исполнения предписани</w:t>
            </w:r>
            <w:r w:rsidR="007C58CF" w:rsidRPr="008E4A1B">
              <w:rPr>
                <w:rFonts w:ascii="Times New Roman" w:hAnsi="Times New Roman"/>
                <w:sz w:val="24"/>
                <w:szCs w:val="24"/>
              </w:rPr>
              <w:t>й 2019-2020 года</w:t>
            </w:r>
            <w:r w:rsidRPr="008E4A1B">
              <w:rPr>
                <w:rFonts w:ascii="Times New Roman" w:hAnsi="Times New Roman"/>
                <w:sz w:val="24"/>
                <w:szCs w:val="24"/>
              </w:rPr>
              <w:t xml:space="preserve"> еще не истек</w:t>
            </w:r>
          </w:p>
        </w:tc>
      </w:tr>
      <w:tr w:rsidR="005506AE" w:rsidRPr="00BD42A8" w14:paraId="6703000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4A34C8" w14:textId="5F6AAD2B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D79F32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5506AE" w:rsidRPr="00BD42A8" w14:paraId="582A458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924F597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EE9506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70D7C1B2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2EC48C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854" w:type="dxa"/>
            <w:gridSpan w:val="2"/>
          </w:tcPr>
          <w:p w14:paraId="3D370481" w14:textId="77777777" w:rsidR="005506AE" w:rsidRPr="00BD42A8" w:rsidRDefault="00751E3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2B493F2" w14:textId="77777777" w:rsidR="005506AE" w:rsidRPr="00BD42A8" w:rsidRDefault="00751E3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49C5E8A" w14:textId="77777777" w:rsidR="00751E33" w:rsidRPr="00BD42A8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>Подсчет показателя</w:t>
            </w:r>
          </w:p>
          <w:p w14:paraId="5DE3B3BE" w14:textId="77777777" w:rsidR="00751E33" w:rsidRPr="00BD42A8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>возможно</w:t>
            </w:r>
          </w:p>
          <w:p w14:paraId="0373682E" w14:textId="77777777" w:rsidR="00751E33" w:rsidRPr="00BD42A8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>осуществить по</w:t>
            </w:r>
          </w:p>
          <w:p w14:paraId="7D704C41" w14:textId="77777777" w:rsidR="005506AE" w:rsidRPr="00BD42A8" w:rsidRDefault="00751E33" w:rsidP="00751E3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>итогам 2020 года</w:t>
            </w:r>
          </w:p>
        </w:tc>
      </w:tr>
      <w:tr w:rsidR="005506AE" w:rsidRPr="00BD42A8" w14:paraId="5AC755A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8B97BA5" w14:textId="77777777" w:rsidR="005506AE" w:rsidRPr="00BD42A8" w:rsidRDefault="005506AE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C9469A" w14:textId="77777777" w:rsidR="005506AE" w:rsidRPr="00BD42A8" w:rsidRDefault="005506AE" w:rsidP="005506A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AA65DBB" w14:textId="77777777" w:rsidR="005506AE" w:rsidRPr="00BD42A8" w:rsidRDefault="005506AE" w:rsidP="005506AE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B66BC54" w14:textId="77777777" w:rsidR="005506AE" w:rsidRPr="00BD42A8" w:rsidRDefault="005506AE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854" w:type="dxa"/>
            <w:gridSpan w:val="2"/>
          </w:tcPr>
          <w:p w14:paraId="0F53C3DA" w14:textId="42F96560" w:rsidR="005506AE" w:rsidRPr="00BD42A8" w:rsidRDefault="005822F4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992" w:type="dxa"/>
          </w:tcPr>
          <w:p w14:paraId="1B8D33CD" w14:textId="1ACD8ABD" w:rsidR="005506AE" w:rsidRPr="00660E8F" w:rsidRDefault="00660E8F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8F">
              <w:rPr>
                <w:rFonts w:ascii="Times New Roman" w:hAnsi="Times New Roman"/>
                <w:sz w:val="24"/>
                <w:szCs w:val="24"/>
              </w:rPr>
              <w:t>194,1</w:t>
            </w:r>
          </w:p>
        </w:tc>
        <w:tc>
          <w:tcPr>
            <w:tcW w:w="2267" w:type="dxa"/>
            <w:gridSpan w:val="2"/>
          </w:tcPr>
          <w:p w14:paraId="1308FC64" w14:textId="538E95D2" w:rsidR="005506AE" w:rsidRPr="00BD42A8" w:rsidRDefault="009F786A" w:rsidP="009F786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>Согласно основным показателям исполнения бюджета на 01.0</w:t>
            </w:r>
            <w:r w:rsidR="005822F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BD42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.2020 </w:t>
            </w:r>
            <w:r w:rsidR="005822F4">
              <w:t xml:space="preserve"> </w:t>
            </w:r>
            <w:r w:rsidR="005822F4" w:rsidRPr="005822F4">
              <w:rPr>
                <w:rFonts w:ascii="Times New Roman" w:hAnsi="Times New Roman"/>
                <w:color w:val="000000"/>
                <w:sz w:val="24"/>
                <w:szCs w:val="24"/>
              </w:rPr>
              <w:t>file:///C:/vipnet/Downloads/_______01.06.2020_._2020591228.pdf</w:t>
            </w:r>
          </w:p>
        </w:tc>
      </w:tr>
      <w:tr w:rsidR="00C950DB" w:rsidRPr="00BD42A8" w14:paraId="6AE6163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0DD0A6" w14:textId="77777777" w:rsidR="00C950DB" w:rsidRPr="00BD42A8" w:rsidRDefault="00C950DB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A47FA8" w14:textId="77777777" w:rsidR="00C950DB" w:rsidRDefault="00C950DB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14:paraId="660A2B45" w14:textId="7C4030A2" w:rsidR="00C950DB" w:rsidRPr="00BD42A8" w:rsidRDefault="00C950DB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F3B">
              <w:rPr>
                <w:rFonts w:ascii="Times New Roman" w:eastAsia="Times New Roman" w:hAnsi="Times New Roman"/>
                <w:color w:val="000000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1259" w:type="dxa"/>
            <w:gridSpan w:val="2"/>
          </w:tcPr>
          <w:p w14:paraId="2F2AF466" w14:textId="4ED54342" w:rsidR="00C950DB" w:rsidRPr="00BD42A8" w:rsidRDefault="00C950DB" w:rsidP="005506A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4F3B">
              <w:rPr>
                <w:rFonts w:ascii="Times New Roman" w:eastAsia="Times New Roman" w:hAnsi="Times New Roman"/>
                <w:color w:val="000000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1DEEA9F9" w14:textId="03CFCE05" w:rsidR="00C950DB" w:rsidRPr="00BD42A8" w:rsidRDefault="00C950DB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10,35</w:t>
            </w:r>
          </w:p>
        </w:tc>
        <w:tc>
          <w:tcPr>
            <w:tcW w:w="854" w:type="dxa"/>
            <w:gridSpan w:val="2"/>
          </w:tcPr>
          <w:p w14:paraId="67FB82C8" w14:textId="38CD39E9" w:rsidR="00C950DB" w:rsidRDefault="002426B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3,08</w:t>
            </w:r>
          </w:p>
        </w:tc>
        <w:tc>
          <w:tcPr>
            <w:tcW w:w="992" w:type="dxa"/>
          </w:tcPr>
          <w:p w14:paraId="36D51DE1" w14:textId="2F2236E5" w:rsidR="00C950DB" w:rsidRPr="00660E8F" w:rsidRDefault="002426B3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29,8</w:t>
            </w:r>
          </w:p>
        </w:tc>
        <w:tc>
          <w:tcPr>
            <w:tcW w:w="2267" w:type="dxa"/>
            <w:gridSpan w:val="2"/>
          </w:tcPr>
          <w:p w14:paraId="28E817CF" w14:textId="77777777" w:rsidR="00C950DB" w:rsidRPr="00BD42A8" w:rsidRDefault="00C950DB" w:rsidP="009F786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1A13" w:rsidRPr="00BD42A8" w14:paraId="465E31F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429EE1" w14:textId="77777777" w:rsidR="00BD1A13" w:rsidRPr="00BD42A8" w:rsidRDefault="00BD1A13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DC506" w14:textId="0E6277C4" w:rsidR="00BD1A13" w:rsidRDefault="00BD1A13" w:rsidP="00BD1A1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  <w:p w14:paraId="4FD5D6D5" w14:textId="655B7C00" w:rsidR="00BD1A13" w:rsidRPr="00BD42A8" w:rsidRDefault="00BD1A13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646">
              <w:rPr>
                <w:rFonts w:ascii="Times New Roman" w:hAnsi="Times New Roman"/>
              </w:rPr>
              <w:t>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599F92F4" w14:textId="36DAF74F" w:rsidR="00BD1A13" w:rsidRPr="00C44F3B" w:rsidRDefault="00BD1A13" w:rsidP="005506AE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C44F3B">
              <w:rPr>
                <w:rFonts w:ascii="Times New Roman" w:eastAsia="Times New Roman" w:hAnsi="Times New Roman"/>
                <w:color w:val="000000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59D571DB" w14:textId="76BEDEB0" w:rsidR="00BD1A13" w:rsidRDefault="00CB2775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1,92</w:t>
            </w:r>
          </w:p>
        </w:tc>
        <w:tc>
          <w:tcPr>
            <w:tcW w:w="854" w:type="dxa"/>
            <w:gridSpan w:val="2"/>
          </w:tcPr>
          <w:p w14:paraId="6C7DC8E1" w14:textId="3CB3B1C3" w:rsidR="00BD1A13" w:rsidRDefault="00302DD9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2,08</w:t>
            </w:r>
          </w:p>
        </w:tc>
        <w:tc>
          <w:tcPr>
            <w:tcW w:w="992" w:type="dxa"/>
          </w:tcPr>
          <w:p w14:paraId="30905647" w14:textId="1201E2AC" w:rsidR="00BD1A13" w:rsidRDefault="00302DD9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108,3</w:t>
            </w:r>
          </w:p>
        </w:tc>
        <w:tc>
          <w:tcPr>
            <w:tcW w:w="2267" w:type="dxa"/>
            <w:gridSpan w:val="2"/>
          </w:tcPr>
          <w:p w14:paraId="2C4AA30F" w14:textId="240E7994" w:rsidR="00BD1A13" w:rsidRPr="00BD42A8" w:rsidRDefault="00302DD9" w:rsidP="009F786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Плановое значение установлено Министерством культуры СО</w:t>
            </w:r>
          </w:p>
        </w:tc>
      </w:tr>
      <w:tr w:rsidR="00BD1A13" w:rsidRPr="00BD42A8" w14:paraId="17DC26D8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AECCEF" w14:textId="77777777" w:rsidR="00BD1A13" w:rsidRPr="00BD42A8" w:rsidRDefault="00BD1A13" w:rsidP="005506AE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995D1D" w14:textId="160735F8" w:rsidR="00BD1A13" w:rsidRDefault="00BD1A13" w:rsidP="00BD1A1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14:paraId="1AF8B342" w14:textId="7D795047" w:rsidR="00BD1A13" w:rsidRPr="00BD42A8" w:rsidRDefault="00BD1A13" w:rsidP="005506A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646">
              <w:rPr>
                <w:rFonts w:ascii="Times New Roman" w:eastAsia="Times New Roman" w:hAnsi="Times New Roman"/>
              </w:rPr>
              <w:t xml:space="preserve">Количество обращений к </w:t>
            </w:r>
            <w:r w:rsidRPr="00173646">
              <w:rPr>
                <w:rFonts w:ascii="Times New Roman" w:eastAsia="Times New Roman" w:hAnsi="Times New Roman"/>
              </w:rPr>
              <w:lastRenderedPageBreak/>
              <w:t>порталу «Культура-Урала.рф»</w:t>
            </w:r>
          </w:p>
        </w:tc>
        <w:tc>
          <w:tcPr>
            <w:tcW w:w="1259" w:type="dxa"/>
            <w:gridSpan w:val="2"/>
          </w:tcPr>
          <w:p w14:paraId="5201BAED" w14:textId="396FFEE6" w:rsidR="00BD1A13" w:rsidRPr="00C44F3B" w:rsidRDefault="00BD1A13" w:rsidP="005506AE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173646">
              <w:rPr>
                <w:rFonts w:ascii="Times New Roman" w:eastAsia="Times New Roman" w:hAnsi="Times New Roman"/>
                <w:color w:val="000000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</w:tcPr>
          <w:p w14:paraId="276CE8AC" w14:textId="0806E0A3" w:rsidR="00BD1A13" w:rsidRDefault="00CB2775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854" w:type="dxa"/>
            <w:gridSpan w:val="2"/>
          </w:tcPr>
          <w:p w14:paraId="1826C868" w14:textId="35F16A8C" w:rsidR="00BD1A13" w:rsidRDefault="006C37B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992" w:type="dxa"/>
          </w:tcPr>
          <w:p w14:paraId="22E300EB" w14:textId="1B0C0914" w:rsidR="00BD1A13" w:rsidRDefault="006C37B6" w:rsidP="005506A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43,1</w:t>
            </w:r>
          </w:p>
        </w:tc>
        <w:tc>
          <w:tcPr>
            <w:tcW w:w="2267" w:type="dxa"/>
            <w:gridSpan w:val="2"/>
          </w:tcPr>
          <w:p w14:paraId="79A7079E" w14:textId="77777777" w:rsidR="00BD1A13" w:rsidRPr="00BD42A8" w:rsidRDefault="00BD1A13" w:rsidP="009F786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04865" w:rsidRPr="00BD42A8" w14:paraId="2BC16ED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CAFC6A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AE39C5" w14:textId="489BB9F7" w:rsidR="00204865" w:rsidRDefault="00204865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  <w:p w14:paraId="4D426771" w14:textId="5F5F8DAE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3646">
              <w:rPr>
                <w:rFonts w:ascii="Times New Roman" w:eastAsia="Times New Roman" w:hAnsi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1259" w:type="dxa"/>
            <w:gridSpan w:val="2"/>
          </w:tcPr>
          <w:p w14:paraId="07873A7D" w14:textId="7D0AA1B1" w:rsidR="00204865" w:rsidRPr="00C44F3B" w:rsidRDefault="00204865" w:rsidP="00204865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</w:rPr>
            </w:pPr>
            <w:r w:rsidRPr="00173646">
              <w:rPr>
                <w:rFonts w:ascii="Times New Roman" w:eastAsia="Times New Roman" w:hAnsi="Times New Roman"/>
                <w:color w:val="000000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9DB781E" w14:textId="7540AF0D" w:rsidR="00204865" w:rsidRDefault="00CB277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239C0545" w14:textId="3509804C" w:rsidR="00204865" w:rsidRDefault="007636F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382F0E6" w14:textId="488BBA87" w:rsidR="00204865" w:rsidRDefault="007636F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4160704F" w14:textId="56F488AD" w:rsidR="00204865" w:rsidRPr="00BD42A8" w:rsidRDefault="0029214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214E">
              <w:rPr>
                <w:rFonts w:ascii="Times New Roman" w:hAnsi="Times New Roman"/>
                <w:color w:val="000000"/>
                <w:sz w:val="24"/>
                <w:szCs w:val="24"/>
              </w:rPr>
              <w:t>Соглашение с Министерством культуры СО об исполнении показателей заключено 16.03.2020. В связи с ограничительными мерами по противодействию Covid-19 массовые мероприятия на территории БГО не проводились.</w:t>
            </w:r>
          </w:p>
        </w:tc>
      </w:tr>
      <w:tr w:rsidR="00204865" w:rsidRPr="00BD42A8" w14:paraId="276C6C9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C2DD2E4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5004BE4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204865" w:rsidRPr="00BD42A8" w14:paraId="157705E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8E4243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90A54F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82901F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383DB8C0" w14:textId="0E9B02C3" w:rsidR="00204865" w:rsidRPr="00F237EB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7EB">
              <w:rPr>
                <w:rFonts w:ascii="Times New Roman" w:hAnsi="Times New Roman"/>
                <w:sz w:val="24"/>
                <w:szCs w:val="24"/>
              </w:rPr>
              <w:t>102,1</w:t>
            </w:r>
          </w:p>
        </w:tc>
        <w:tc>
          <w:tcPr>
            <w:tcW w:w="992" w:type="dxa"/>
          </w:tcPr>
          <w:p w14:paraId="32E56AED" w14:textId="4616CF86" w:rsidR="00204865" w:rsidRPr="008F59BB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9BB">
              <w:rPr>
                <w:rFonts w:ascii="Times New Roman" w:hAnsi="Times New Roman"/>
                <w:sz w:val="24"/>
                <w:szCs w:val="24"/>
              </w:rPr>
              <w:t>102,1</w:t>
            </w:r>
          </w:p>
        </w:tc>
        <w:tc>
          <w:tcPr>
            <w:tcW w:w="2267" w:type="dxa"/>
            <w:gridSpan w:val="2"/>
          </w:tcPr>
          <w:p w14:paraId="2643E363" w14:textId="6ABF77F9" w:rsidR="00204865" w:rsidRPr="009430A0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430A0">
              <w:rPr>
                <w:rFonts w:ascii="Times New Roman" w:hAnsi="Times New Roman"/>
                <w:sz w:val="24"/>
                <w:szCs w:val="24"/>
              </w:rPr>
              <w:t>СЗП в учреждениях культуры –38 793,65 рублей</w:t>
            </w:r>
          </w:p>
        </w:tc>
      </w:tr>
      <w:tr w:rsidR="00204865" w:rsidRPr="00BD42A8" w14:paraId="1F07EABC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2A9749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FA849E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27DB361B" w:rsidR="00204865" w:rsidRPr="00BD42A8" w:rsidRDefault="003A2F7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179,2</w:t>
            </w:r>
          </w:p>
        </w:tc>
        <w:tc>
          <w:tcPr>
            <w:tcW w:w="854" w:type="dxa"/>
            <w:gridSpan w:val="2"/>
          </w:tcPr>
          <w:p w14:paraId="43D16DCA" w14:textId="08167644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182,85</w:t>
            </w:r>
          </w:p>
        </w:tc>
        <w:tc>
          <w:tcPr>
            <w:tcW w:w="992" w:type="dxa"/>
          </w:tcPr>
          <w:p w14:paraId="546DAE8E" w14:textId="1A222DA4" w:rsidR="00204865" w:rsidRPr="008F59BB" w:rsidRDefault="003A2F7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267" w:type="dxa"/>
            <w:gridSpan w:val="2"/>
          </w:tcPr>
          <w:p w14:paraId="0ECE651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037A1B6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C4F28F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9A1DA2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14:paraId="4E6FA6D8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C6081E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4" w:type="dxa"/>
            <w:gridSpan w:val="2"/>
          </w:tcPr>
          <w:p w14:paraId="0D63BE01" w14:textId="0490455A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992" w:type="dxa"/>
          </w:tcPr>
          <w:p w14:paraId="467CEC5A" w14:textId="258B0805" w:rsidR="00204865" w:rsidRPr="008F59BB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9BB">
              <w:rPr>
                <w:rFonts w:ascii="Times New Roman" w:hAnsi="Times New Roman"/>
                <w:sz w:val="24"/>
                <w:szCs w:val="24"/>
              </w:rPr>
              <w:t>189,4</w:t>
            </w:r>
          </w:p>
        </w:tc>
        <w:tc>
          <w:tcPr>
            <w:tcW w:w="2267" w:type="dxa"/>
            <w:gridSpan w:val="2"/>
          </w:tcPr>
          <w:p w14:paraId="4184172E" w14:textId="21215198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788E2EB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E7AE4A8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A30CD9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4       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4930B893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D25ADC6" w14:textId="7465EF14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4" w:type="dxa"/>
            <w:gridSpan w:val="2"/>
          </w:tcPr>
          <w:p w14:paraId="598884FB" w14:textId="06322CC4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5627B5B" w14:textId="221D0FAA" w:rsidR="00204865" w:rsidRPr="00E33F16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F16">
              <w:rPr>
                <w:rFonts w:ascii="Times New Roman" w:hAnsi="Times New Roman"/>
                <w:sz w:val="24"/>
                <w:szCs w:val="24"/>
              </w:rPr>
              <w:t>66,6</w:t>
            </w:r>
          </w:p>
        </w:tc>
        <w:tc>
          <w:tcPr>
            <w:tcW w:w="2267" w:type="dxa"/>
            <w:gridSpan w:val="2"/>
          </w:tcPr>
          <w:p w14:paraId="0E233AA9" w14:textId="45818434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По результатам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D42A8">
              <w:rPr>
                <w:rFonts w:ascii="Times New Roman" w:hAnsi="Times New Roman"/>
                <w:sz w:val="24"/>
                <w:szCs w:val="24"/>
              </w:rPr>
              <w:t xml:space="preserve"> квартала 2020 года повышение квалификации прош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BD4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D42A8">
              <w:rPr>
                <w:rFonts w:ascii="Times New Roman" w:hAnsi="Times New Roman"/>
                <w:sz w:val="24"/>
                <w:szCs w:val="24"/>
              </w:rPr>
              <w:t xml:space="preserve"> человек. </w:t>
            </w:r>
          </w:p>
        </w:tc>
      </w:tr>
      <w:tr w:rsidR="00204865" w:rsidRPr="00BD42A8" w14:paraId="6B402AE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1A44EED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7747F3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204865" w:rsidRPr="00BD42A8" w14:paraId="01DE593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7BADCCA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6B4ECCC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1 Количество мероприятий по</w:t>
            </w:r>
          </w:p>
          <w:p w14:paraId="15ED4FE3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патриотическому воспитанию</w:t>
            </w:r>
          </w:p>
          <w:p w14:paraId="4C1E8205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граждан на территории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96EC964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3A30D76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7EC518C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6A53B21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27E47161" w14:textId="77777777" w:rsidR="00204865" w:rsidRDefault="00204865" w:rsidP="00204865">
            <w:pPr>
              <w:ind w:firstLine="0"/>
            </w:pPr>
            <w:r w:rsidRPr="00F53C49">
              <w:rPr>
                <w:rFonts w:ascii="Times New Roman" w:hAnsi="Times New Roman"/>
                <w:sz w:val="24"/>
                <w:szCs w:val="24"/>
              </w:rPr>
              <w:t xml:space="preserve">Отменен (постановление администрации БГО </w:t>
            </w:r>
            <w:r w:rsidRPr="00F53C49">
              <w:t xml:space="preserve"> </w:t>
            </w:r>
            <w:r w:rsidRPr="00F53C49">
              <w:rPr>
                <w:rFonts w:ascii="Times New Roman" w:hAnsi="Times New Roman"/>
                <w:sz w:val="24"/>
                <w:szCs w:val="24"/>
              </w:rPr>
              <w:t>от 26.02.2020 №169)</w:t>
            </w:r>
          </w:p>
        </w:tc>
      </w:tr>
      <w:tr w:rsidR="00204865" w:rsidRPr="00BD42A8" w14:paraId="6CC1938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A11C862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74127EE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2        Доля граждан, участвующих  в мероприятиях по патриотическому</w:t>
            </w:r>
          </w:p>
          <w:p w14:paraId="09A59527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воспитанию, к общей численности</w:t>
            </w:r>
          </w:p>
          <w:p w14:paraId="3057BBC8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0CBAD7E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CB795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68FACBC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786894F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5F26C0DC" w14:textId="77777777" w:rsidR="00204865" w:rsidRDefault="00204865" w:rsidP="00204865">
            <w:pPr>
              <w:ind w:firstLine="0"/>
            </w:pPr>
            <w:r w:rsidRPr="00F53C49">
              <w:rPr>
                <w:rFonts w:ascii="Times New Roman" w:hAnsi="Times New Roman"/>
                <w:sz w:val="24"/>
                <w:szCs w:val="24"/>
              </w:rPr>
              <w:t xml:space="preserve">Отменен (постановление администрации БГО </w:t>
            </w:r>
            <w:r w:rsidRPr="00F53C49">
              <w:t xml:space="preserve"> </w:t>
            </w:r>
            <w:r w:rsidRPr="00F53C49">
              <w:rPr>
                <w:rFonts w:ascii="Times New Roman" w:hAnsi="Times New Roman"/>
                <w:sz w:val="24"/>
                <w:szCs w:val="24"/>
              </w:rPr>
              <w:t>от 26.02.2020 №169)</w:t>
            </w:r>
          </w:p>
        </w:tc>
      </w:tr>
      <w:tr w:rsidR="00204865" w:rsidRPr="00BD42A8" w14:paraId="2F6E038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46B468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83E382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6BBB104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982C88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854" w:type="dxa"/>
            <w:gridSpan w:val="2"/>
          </w:tcPr>
          <w:p w14:paraId="195400B2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89,5</w:t>
            </w:r>
          </w:p>
        </w:tc>
        <w:tc>
          <w:tcPr>
            <w:tcW w:w="992" w:type="dxa"/>
          </w:tcPr>
          <w:p w14:paraId="46AB66B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  <w:tc>
          <w:tcPr>
            <w:tcW w:w="2267" w:type="dxa"/>
            <w:gridSpan w:val="2"/>
          </w:tcPr>
          <w:p w14:paraId="38910B5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50367E24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89CE26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B65090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043D661B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4282B95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854" w:type="dxa"/>
            <w:gridSpan w:val="2"/>
          </w:tcPr>
          <w:p w14:paraId="2C0D9D9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992" w:type="dxa"/>
          </w:tcPr>
          <w:p w14:paraId="2163994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67" w:type="dxa"/>
            <w:gridSpan w:val="2"/>
          </w:tcPr>
          <w:p w14:paraId="04FBF018" w14:textId="1157F441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1565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</w:t>
            </w:r>
            <w:r>
              <w:rPr>
                <w:rFonts w:ascii="Times New Roman" w:hAnsi="Times New Roman"/>
                <w:sz w:val="24"/>
                <w:szCs w:val="24"/>
              </w:rPr>
              <w:t>, учреждения фактически не осуществляли свою деятельность.</w:t>
            </w:r>
          </w:p>
        </w:tc>
      </w:tr>
      <w:tr w:rsidR="00204865" w:rsidRPr="00BD42A8" w14:paraId="3E92F1CB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5921879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1BB4A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033ADDDA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14:paraId="045DB11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gridSpan w:val="2"/>
          </w:tcPr>
          <w:p w14:paraId="196072D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4236424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7CC577D4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0AE1DEF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52DF06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442C0B2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6 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      </w:r>
          </w:p>
        </w:tc>
        <w:tc>
          <w:tcPr>
            <w:tcW w:w="1259" w:type="dxa"/>
            <w:gridSpan w:val="2"/>
          </w:tcPr>
          <w:p w14:paraId="1FE74C80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864" w:type="dxa"/>
            <w:gridSpan w:val="3"/>
          </w:tcPr>
          <w:p w14:paraId="076E8A3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4" w:type="dxa"/>
            <w:gridSpan w:val="2"/>
          </w:tcPr>
          <w:p w14:paraId="36B83C6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4F2745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52,9</w:t>
            </w:r>
          </w:p>
        </w:tc>
        <w:tc>
          <w:tcPr>
            <w:tcW w:w="2267" w:type="dxa"/>
            <w:gridSpan w:val="2"/>
          </w:tcPr>
          <w:p w14:paraId="74661288" w14:textId="61F36D11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1565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</w:t>
            </w:r>
            <w:r>
              <w:rPr>
                <w:rFonts w:ascii="Times New Roman" w:hAnsi="Times New Roman"/>
                <w:sz w:val="24"/>
                <w:szCs w:val="24"/>
              </w:rPr>
              <w:t>, учреждения фактически не осуществляли свою деятельность.</w:t>
            </w:r>
          </w:p>
        </w:tc>
      </w:tr>
      <w:tr w:rsidR="00204865" w:rsidRPr="00BD42A8" w14:paraId="2139A171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32C75A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68E94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D689729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07BE01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4" w:type="dxa"/>
            <w:gridSpan w:val="2"/>
          </w:tcPr>
          <w:p w14:paraId="5B5127F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992" w:type="dxa"/>
          </w:tcPr>
          <w:p w14:paraId="5377764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29,9</w:t>
            </w:r>
          </w:p>
        </w:tc>
        <w:tc>
          <w:tcPr>
            <w:tcW w:w="2267" w:type="dxa"/>
            <w:gridSpan w:val="2"/>
          </w:tcPr>
          <w:p w14:paraId="2900DD61" w14:textId="72F0B2E6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1565">
              <w:rPr>
                <w:rFonts w:ascii="Times New Roman" w:hAnsi="Times New Roman"/>
                <w:sz w:val="24"/>
                <w:szCs w:val="24"/>
              </w:rPr>
              <w:t>В связи с ограничительными мерами по противодействию Covid-19 массовые мероприятия на территории БГО не проводились</w:t>
            </w:r>
            <w:r>
              <w:rPr>
                <w:rFonts w:ascii="Times New Roman" w:hAnsi="Times New Roman"/>
                <w:sz w:val="24"/>
                <w:szCs w:val="24"/>
              </w:rPr>
              <w:t>, учреждения фактически не осуществляли свою деятельность.</w:t>
            </w:r>
          </w:p>
        </w:tc>
      </w:tr>
      <w:tr w:rsidR="00204865" w:rsidRPr="00BD42A8" w14:paraId="7AE4BB3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31F4D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04B01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204865" w:rsidRPr="00BD42A8" w14:paraId="0A6AA88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3EE60A1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FDD6E1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</w:t>
            </w:r>
          </w:p>
          <w:p w14:paraId="57296023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6959F5DB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  <w:p w14:paraId="3B39B5EA" w14:textId="77777777" w:rsidR="00204865" w:rsidRPr="00BD42A8" w:rsidRDefault="00204865" w:rsidP="0020486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3004A64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3D6CBF13" w14:textId="1D96D349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992" w:type="dxa"/>
          </w:tcPr>
          <w:p w14:paraId="0FEB1359" w14:textId="29089EFD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75,7</w:t>
            </w:r>
          </w:p>
        </w:tc>
        <w:tc>
          <w:tcPr>
            <w:tcW w:w="2267" w:type="dxa"/>
            <w:gridSpan w:val="2"/>
          </w:tcPr>
          <w:p w14:paraId="4851EFD5" w14:textId="5E14ABCF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64CD">
              <w:rPr>
                <w:rFonts w:ascii="Times New Roman" w:hAnsi="Times New Roman"/>
                <w:sz w:val="24"/>
                <w:szCs w:val="24"/>
              </w:rPr>
              <w:t xml:space="preserve">На основании распоряжения </w:t>
            </w:r>
            <w:r>
              <w:rPr>
                <w:rFonts w:ascii="Times New Roman" w:hAnsi="Times New Roman"/>
                <w:sz w:val="24"/>
                <w:szCs w:val="24"/>
              </w:rPr>
              <w:t>КУИ БГО</w:t>
            </w:r>
            <w:r w:rsidRPr="000264CD">
              <w:rPr>
                <w:rFonts w:ascii="Times New Roman" w:hAnsi="Times New Roman"/>
                <w:sz w:val="24"/>
                <w:szCs w:val="24"/>
              </w:rPr>
              <w:t xml:space="preserve"> от 20.04.2020 № 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оперативное управление БМАУК «Дирекция городских праздников» передано новое помещение по адресу: ул. Красных героев, 2 Д</w:t>
            </w:r>
          </w:p>
        </w:tc>
      </w:tr>
      <w:tr w:rsidR="00204865" w:rsidRPr="00BD42A8" w14:paraId="442007A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D111D3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7A59502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2        </w:t>
            </w:r>
          </w:p>
          <w:p w14:paraId="365240E6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C9082DC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EF8FA74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50AD076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14:paraId="1901333D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1,9</w:t>
            </w:r>
          </w:p>
        </w:tc>
        <w:tc>
          <w:tcPr>
            <w:tcW w:w="2267" w:type="dxa"/>
            <w:gridSpan w:val="2"/>
          </w:tcPr>
          <w:p w14:paraId="5E176F9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04A4AD1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BD2AD26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C493A9B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3        Доля объектов культуры, у которых произведена замена и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14:paraId="205A482B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428F56D6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100338F2" w14:textId="2250759D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22,7</w:t>
            </w:r>
          </w:p>
        </w:tc>
        <w:tc>
          <w:tcPr>
            <w:tcW w:w="992" w:type="dxa"/>
          </w:tcPr>
          <w:p w14:paraId="66AC5049" w14:textId="1A282BE8" w:rsidR="00204865" w:rsidRPr="00E01026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E01026">
              <w:rPr>
                <w:rFonts w:ascii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2267" w:type="dxa"/>
            <w:gridSpan w:val="2"/>
          </w:tcPr>
          <w:p w14:paraId="7B90FF72" w14:textId="3DA178B7" w:rsidR="00204865" w:rsidRPr="00CC417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0264CD">
              <w:rPr>
                <w:rFonts w:ascii="Times New Roman" w:hAnsi="Times New Roman"/>
                <w:sz w:val="24"/>
                <w:szCs w:val="24"/>
              </w:rPr>
              <w:t xml:space="preserve">На основании распоряжения </w:t>
            </w:r>
            <w:r>
              <w:rPr>
                <w:rFonts w:ascii="Times New Roman" w:hAnsi="Times New Roman"/>
                <w:sz w:val="24"/>
                <w:szCs w:val="24"/>
              </w:rPr>
              <w:t>КУИ БГО</w:t>
            </w:r>
            <w:r w:rsidRPr="000264CD">
              <w:rPr>
                <w:rFonts w:ascii="Times New Roman" w:hAnsi="Times New Roman"/>
                <w:sz w:val="24"/>
                <w:szCs w:val="24"/>
              </w:rPr>
              <w:t xml:space="preserve"> от 20.04.2020 № 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оперативное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БМАУК «Дирекция городских праздников» передано новое помещение по адресу: ул. Красных героев, 2 Д</w:t>
            </w:r>
          </w:p>
        </w:tc>
      </w:tr>
      <w:tr w:rsidR="00204865" w:rsidRPr="00BD42A8" w14:paraId="49839FD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90AB10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4FF53A4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4        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2238715A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A615B1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86,4</w:t>
            </w:r>
          </w:p>
        </w:tc>
        <w:tc>
          <w:tcPr>
            <w:tcW w:w="854" w:type="dxa"/>
            <w:gridSpan w:val="2"/>
          </w:tcPr>
          <w:p w14:paraId="33EF7F0E" w14:textId="37901912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5EA1ACD" w14:textId="2442CF53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57,9</w:t>
            </w:r>
          </w:p>
        </w:tc>
        <w:tc>
          <w:tcPr>
            <w:tcW w:w="2267" w:type="dxa"/>
            <w:gridSpan w:val="2"/>
          </w:tcPr>
          <w:p w14:paraId="0112CE5E" w14:textId="13474F6E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64CD">
              <w:rPr>
                <w:rFonts w:ascii="Times New Roman" w:hAnsi="Times New Roman"/>
                <w:sz w:val="24"/>
                <w:szCs w:val="24"/>
              </w:rPr>
              <w:t xml:space="preserve">На основании распоряжения </w:t>
            </w:r>
            <w:r>
              <w:rPr>
                <w:rFonts w:ascii="Times New Roman" w:hAnsi="Times New Roman"/>
                <w:sz w:val="24"/>
                <w:szCs w:val="24"/>
              </w:rPr>
              <w:t>КУИ БГО</w:t>
            </w:r>
            <w:r w:rsidRPr="000264CD">
              <w:rPr>
                <w:rFonts w:ascii="Times New Roman" w:hAnsi="Times New Roman"/>
                <w:sz w:val="24"/>
                <w:szCs w:val="24"/>
              </w:rPr>
              <w:t xml:space="preserve"> от 20.04.2020 № 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оперативное управление БМАУК «Дирекция городских праздников» передано новое помещение по адресу: ул. Красных героев, 2 Д</w:t>
            </w:r>
          </w:p>
        </w:tc>
      </w:tr>
      <w:tr w:rsidR="00204865" w:rsidRPr="00BD42A8" w14:paraId="6F9EB11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982E69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94AA3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36F1168C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FACFB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05FEF3E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992" w:type="dxa"/>
          </w:tcPr>
          <w:p w14:paraId="20DE96C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81,8</w:t>
            </w:r>
          </w:p>
        </w:tc>
        <w:tc>
          <w:tcPr>
            <w:tcW w:w="2267" w:type="dxa"/>
            <w:gridSpan w:val="2"/>
          </w:tcPr>
          <w:p w14:paraId="164BA8FD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4AD928A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5FC0476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4405B3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6        Доля объектов культуры с установленными системами  громкой связи</w:t>
            </w:r>
          </w:p>
        </w:tc>
        <w:tc>
          <w:tcPr>
            <w:tcW w:w="1259" w:type="dxa"/>
            <w:gridSpan w:val="2"/>
          </w:tcPr>
          <w:p w14:paraId="6C9B6DE7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1D43AD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4" w:type="dxa"/>
            <w:gridSpan w:val="2"/>
          </w:tcPr>
          <w:p w14:paraId="65E32B8A" w14:textId="02B85DE4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31,8</w:t>
            </w:r>
          </w:p>
        </w:tc>
        <w:tc>
          <w:tcPr>
            <w:tcW w:w="992" w:type="dxa"/>
          </w:tcPr>
          <w:p w14:paraId="570A459E" w14:textId="02C43332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44,2</w:t>
            </w:r>
          </w:p>
        </w:tc>
        <w:tc>
          <w:tcPr>
            <w:tcW w:w="2267" w:type="dxa"/>
            <w:gridSpan w:val="2"/>
          </w:tcPr>
          <w:p w14:paraId="401D9B3C" w14:textId="6AED4A3F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264CD">
              <w:rPr>
                <w:rFonts w:ascii="Times New Roman" w:hAnsi="Times New Roman"/>
                <w:sz w:val="24"/>
                <w:szCs w:val="24"/>
              </w:rPr>
              <w:t xml:space="preserve">На основании распоряжения </w:t>
            </w:r>
            <w:r>
              <w:rPr>
                <w:rFonts w:ascii="Times New Roman" w:hAnsi="Times New Roman"/>
                <w:sz w:val="24"/>
                <w:szCs w:val="24"/>
              </w:rPr>
              <w:t>КУИ БГО</w:t>
            </w:r>
            <w:r w:rsidRPr="000264CD">
              <w:rPr>
                <w:rFonts w:ascii="Times New Roman" w:hAnsi="Times New Roman"/>
                <w:sz w:val="24"/>
                <w:szCs w:val="24"/>
              </w:rPr>
              <w:t xml:space="preserve"> от 20.04.2020 № 45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оперативное управление БМАУК «Дирекция городских праздников» передано новое помещение по адресу: ул. Красных героев, 2 Д</w:t>
            </w:r>
          </w:p>
        </w:tc>
      </w:tr>
      <w:tr w:rsidR="00204865" w:rsidRPr="00BD42A8" w14:paraId="47FFCA4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7F9A966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FE464E8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2  «Развитие дополнительного образования в сфере культуры»</w:t>
            </w:r>
          </w:p>
        </w:tc>
      </w:tr>
      <w:tr w:rsidR="00204865" w:rsidRPr="00BD42A8" w14:paraId="5C4B8255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F25BC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9577C61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204865" w:rsidRPr="00BD42A8" w14:paraId="5F868B1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D3E2B3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6ACD579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204865" w:rsidRPr="00BD42A8" w14:paraId="78B6841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7933FEF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088558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1        Доля приоритетных объектов из числа муниципальных учреждений дополнительного образования, доступных для инвалидов и других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F705F9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60,6</w:t>
            </w:r>
          </w:p>
        </w:tc>
        <w:tc>
          <w:tcPr>
            <w:tcW w:w="854" w:type="dxa"/>
            <w:gridSpan w:val="2"/>
          </w:tcPr>
          <w:p w14:paraId="250EE94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4818646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123,7</w:t>
            </w:r>
          </w:p>
        </w:tc>
        <w:tc>
          <w:tcPr>
            <w:tcW w:w="2267" w:type="dxa"/>
            <w:gridSpan w:val="2"/>
          </w:tcPr>
          <w:p w14:paraId="6AD140F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6DDBD59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CF58ADF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2DD48E1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Доля лауреатов международных конкурсов и фестивалей в сфере  культуры в общем числе обучающихся в школах искусств в сфере культуры и искусства (нарастающим итогом)</w:t>
            </w:r>
          </w:p>
        </w:tc>
        <w:tc>
          <w:tcPr>
            <w:tcW w:w="1298" w:type="dxa"/>
            <w:gridSpan w:val="3"/>
          </w:tcPr>
          <w:p w14:paraId="3E41BE99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B39CBC5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734B3CC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28667914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7E3FBA52" w14:textId="77777777" w:rsidR="00204865" w:rsidRDefault="00204865" w:rsidP="00204865">
            <w:pPr>
              <w:ind w:firstLine="0"/>
            </w:pPr>
            <w:r w:rsidRPr="0055415A">
              <w:rPr>
                <w:rFonts w:ascii="Times New Roman" w:hAnsi="Times New Roman"/>
                <w:sz w:val="24"/>
                <w:szCs w:val="24"/>
              </w:rPr>
              <w:t xml:space="preserve">Отменен (постановление администрации БГО </w:t>
            </w:r>
            <w:r w:rsidRPr="0055415A">
              <w:t xml:space="preserve"> </w:t>
            </w:r>
            <w:r w:rsidRPr="0055415A">
              <w:rPr>
                <w:rFonts w:ascii="Times New Roman" w:hAnsi="Times New Roman"/>
                <w:sz w:val="24"/>
                <w:szCs w:val="24"/>
              </w:rPr>
              <w:t>от 26.02.2020 №169)</w:t>
            </w:r>
          </w:p>
        </w:tc>
      </w:tr>
      <w:tr w:rsidR="00204865" w:rsidRPr="00BD42A8" w14:paraId="3E983C8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9F1C17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056469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3       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</w:t>
            </w:r>
          </w:p>
        </w:tc>
        <w:tc>
          <w:tcPr>
            <w:tcW w:w="1298" w:type="dxa"/>
            <w:gridSpan w:val="3"/>
          </w:tcPr>
          <w:p w14:paraId="3DEA09FA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8DA2F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12B2EF0D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7589741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3537F3FF" w14:textId="77777777" w:rsidR="00204865" w:rsidRDefault="00204865" w:rsidP="00204865">
            <w:pPr>
              <w:ind w:firstLine="0"/>
            </w:pPr>
            <w:r w:rsidRPr="0055415A">
              <w:rPr>
                <w:rFonts w:ascii="Times New Roman" w:hAnsi="Times New Roman"/>
                <w:sz w:val="24"/>
                <w:szCs w:val="24"/>
              </w:rPr>
              <w:t xml:space="preserve">Отменен (постановление администрации БГО </w:t>
            </w:r>
            <w:r w:rsidRPr="0055415A">
              <w:t xml:space="preserve"> </w:t>
            </w:r>
            <w:r w:rsidRPr="0055415A">
              <w:rPr>
                <w:rFonts w:ascii="Times New Roman" w:hAnsi="Times New Roman"/>
                <w:sz w:val="24"/>
                <w:szCs w:val="24"/>
              </w:rPr>
              <w:t>от 26.02.2020 №169)</w:t>
            </w:r>
          </w:p>
        </w:tc>
      </w:tr>
      <w:tr w:rsidR="00204865" w:rsidRPr="00BD42A8" w14:paraId="0AD5D3D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55E38C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076507" w14:textId="77777777" w:rsidR="00204865" w:rsidRPr="00BD42A8" w:rsidRDefault="00204865" w:rsidP="00204865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41BB7810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F9D255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854" w:type="dxa"/>
            <w:gridSpan w:val="2"/>
          </w:tcPr>
          <w:p w14:paraId="3E06DC86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992" w:type="dxa"/>
          </w:tcPr>
          <w:p w14:paraId="2846CBC2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75,3</w:t>
            </w:r>
          </w:p>
        </w:tc>
        <w:tc>
          <w:tcPr>
            <w:tcW w:w="2267" w:type="dxa"/>
            <w:gridSpan w:val="2"/>
          </w:tcPr>
          <w:p w14:paraId="3F03AB7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5134838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2CB041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5727C96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227191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86B90E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51A1F356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92" w:type="dxa"/>
          </w:tcPr>
          <w:p w14:paraId="4D00FDC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113,3</w:t>
            </w:r>
          </w:p>
        </w:tc>
        <w:tc>
          <w:tcPr>
            <w:tcW w:w="2267" w:type="dxa"/>
            <w:gridSpan w:val="2"/>
          </w:tcPr>
          <w:p w14:paraId="3A14F62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7B8CB1E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6A766FA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266BD9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6 Удельный вес численности педагогических работников в возрасте до 35 лет в общей </w:t>
            </w:r>
            <w:r w:rsidRPr="00BD42A8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педагогических работников учреждений дополнительного образования в сфере культуры</w:t>
            </w:r>
          </w:p>
        </w:tc>
        <w:tc>
          <w:tcPr>
            <w:tcW w:w="1298" w:type="dxa"/>
            <w:gridSpan w:val="3"/>
          </w:tcPr>
          <w:p w14:paraId="4004344E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7C577152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4" w:type="dxa"/>
            <w:gridSpan w:val="2"/>
          </w:tcPr>
          <w:p w14:paraId="41A3409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24,3</w:t>
            </w:r>
          </w:p>
        </w:tc>
        <w:tc>
          <w:tcPr>
            <w:tcW w:w="992" w:type="dxa"/>
          </w:tcPr>
          <w:p w14:paraId="2EF1A69D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69,4</w:t>
            </w:r>
          </w:p>
        </w:tc>
        <w:tc>
          <w:tcPr>
            <w:tcW w:w="2267" w:type="dxa"/>
            <w:gridSpan w:val="2"/>
          </w:tcPr>
          <w:p w14:paraId="0791B30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D203E" w:rsidRPr="00BD42A8" w14:paraId="265345C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C2E6E94" w14:textId="77777777" w:rsidR="002D203E" w:rsidRPr="00BD42A8" w:rsidRDefault="002D203E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60847A" w14:textId="77777777" w:rsidR="002D203E" w:rsidRDefault="002D203E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14:paraId="3C54D3A5" w14:textId="5D0DD9E1" w:rsidR="002D203E" w:rsidRPr="00BD42A8" w:rsidRDefault="002D203E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751">
              <w:rPr>
                <w:rFonts w:ascii="Times New Roman" w:eastAsia="Times New Roman" w:hAnsi="Times New Roman"/>
                <w:color w:val="000000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1298" w:type="dxa"/>
            <w:gridSpan w:val="3"/>
          </w:tcPr>
          <w:p w14:paraId="6A53EE4B" w14:textId="77777777" w:rsidR="002D203E" w:rsidRPr="002D203E" w:rsidRDefault="002D203E" w:rsidP="002D203E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2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тыс.</w:t>
            </w:r>
          </w:p>
          <w:p w14:paraId="1D483D68" w14:textId="30E9A55D" w:rsidR="002D203E" w:rsidRPr="00BD42A8" w:rsidRDefault="002D203E" w:rsidP="002D203E">
            <w:pPr>
              <w:spacing w:line="240" w:lineRule="auto"/>
              <w:ind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D20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76877CC" w14:textId="2814EB37" w:rsidR="002D203E" w:rsidRPr="00BD42A8" w:rsidRDefault="002D203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1,52</w:t>
            </w:r>
          </w:p>
        </w:tc>
        <w:tc>
          <w:tcPr>
            <w:tcW w:w="854" w:type="dxa"/>
            <w:gridSpan w:val="2"/>
          </w:tcPr>
          <w:p w14:paraId="7DC8D613" w14:textId="4C2FE5C2" w:rsidR="002D203E" w:rsidRDefault="002D203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  <w:tc>
          <w:tcPr>
            <w:tcW w:w="992" w:type="dxa"/>
          </w:tcPr>
          <w:p w14:paraId="1CC9989B" w14:textId="5379F20D" w:rsidR="002D203E" w:rsidRDefault="002D203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98,7</w:t>
            </w:r>
          </w:p>
        </w:tc>
        <w:tc>
          <w:tcPr>
            <w:tcW w:w="2267" w:type="dxa"/>
            <w:gridSpan w:val="2"/>
          </w:tcPr>
          <w:p w14:paraId="7CF035F7" w14:textId="77777777" w:rsidR="002D203E" w:rsidRPr="00BD42A8" w:rsidRDefault="002D203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242E78DF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F92FABC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A9E12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204865" w:rsidRPr="00BD42A8" w14:paraId="584FE2E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DFBA3C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2F8649E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</w:t>
            </w:r>
          </w:p>
          <w:p w14:paraId="5E38CC8D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организаций (учреждений)</w:t>
            </w:r>
          </w:p>
        </w:tc>
        <w:tc>
          <w:tcPr>
            <w:tcW w:w="1298" w:type="dxa"/>
            <w:gridSpan w:val="3"/>
          </w:tcPr>
          <w:p w14:paraId="440C1E2E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FEEA63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216AC40D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17EFF22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B2A7ED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04865" w:rsidRPr="00BD42A8" w14:paraId="28A921A5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BC1978F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CE00D49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4448D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73ABCF59" w14:textId="77777777" w:rsidR="00204865" w:rsidRPr="007B7AF6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13E88B6" w14:textId="77777777" w:rsidR="00204865" w:rsidRPr="007B7AF6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770F7FDC" w14:textId="77777777" w:rsidR="00204865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C1C40">
              <w:rPr>
                <w:rFonts w:ascii="Times New Roman" w:hAnsi="Times New Roman"/>
                <w:sz w:val="24"/>
                <w:szCs w:val="24"/>
              </w:rPr>
              <w:t>За 1 квартал 2020 года выдано 1 предписание. Срок исполнения предписания еще не истек</w:t>
            </w:r>
          </w:p>
        </w:tc>
      </w:tr>
      <w:tr w:rsidR="00204865" w:rsidRPr="00BD42A8" w14:paraId="1587D8C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B7C8131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275353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204865" w:rsidRPr="00BD42A8" w14:paraId="50FF6BDA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794E526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27B0E1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7BB98BEA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8398A9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7286A2F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32279F7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351DBD9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478D771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D958CB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305257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6AD3B157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47395C" w14:textId="77777777" w:rsidR="00204865" w:rsidRPr="00892DB6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DB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057067DA" w14:textId="77777777" w:rsidR="00204865" w:rsidRPr="00892DB6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DB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444CB91D" w14:textId="77777777" w:rsidR="00204865" w:rsidRPr="00892DB6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DB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7" w:type="dxa"/>
            <w:gridSpan w:val="2"/>
          </w:tcPr>
          <w:p w14:paraId="4E6659BD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1E5C700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1E4F27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CF3B93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3B2D36EB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0A097E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3BF0848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1518584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2DB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267" w:type="dxa"/>
            <w:gridSpan w:val="2"/>
          </w:tcPr>
          <w:p w14:paraId="61FF689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2FC3FA2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B428A18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B8947C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4        Доля объектов 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1E2523C1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1D95A4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5A688A3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778A4912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0F223E7D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1839250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C5FB116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195E73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5        Доля объектов дополнительного образования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3E494A3A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CB174D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5EDCAA9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5289ED3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105E99A6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07C9485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34E98CB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488B5F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4F179D5E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FD018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203084D7" w14:textId="77777777" w:rsidR="00204865" w:rsidRPr="00614A50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A5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064FC0F" w14:textId="77777777" w:rsidR="00204865" w:rsidRPr="00614A50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2267" w:type="dxa"/>
            <w:gridSpan w:val="2"/>
          </w:tcPr>
          <w:p w14:paraId="3D2677A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47D11967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FE81CF2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6AB61BC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204865" w:rsidRPr="00BD42A8" w14:paraId="0685625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BC84F6C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E9BB542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204865" w:rsidRPr="00BD42A8" w14:paraId="2ED7F0A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61A9ABE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5AF3D86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204865" w:rsidRPr="00BD42A8" w14:paraId="4C58013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373E1C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56880C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98" w:type="dxa"/>
            <w:gridSpan w:val="3"/>
          </w:tcPr>
          <w:p w14:paraId="01ADFFF7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B4164C6" w14:textId="77777777" w:rsidR="00204865" w:rsidRPr="005F73E2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3E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66C3C2B1" w14:textId="77777777" w:rsidR="00204865" w:rsidRPr="005F73E2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3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F10EB10" w14:textId="77777777" w:rsidR="00204865" w:rsidRPr="005F73E2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3E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4716AF8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53F8AB2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7347A64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84A7C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675E500F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8324790" w14:textId="267578E4" w:rsidR="00204865" w:rsidRPr="00BD42A8" w:rsidRDefault="00C41AF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="00204865" w:rsidRPr="00BD42A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2BF0194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57,0</w:t>
            </w:r>
          </w:p>
        </w:tc>
        <w:tc>
          <w:tcPr>
            <w:tcW w:w="992" w:type="dxa"/>
          </w:tcPr>
          <w:p w14:paraId="3507B5CE" w14:textId="6C38680A" w:rsidR="00204865" w:rsidRPr="00BD42A8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103,6</w:t>
            </w:r>
          </w:p>
        </w:tc>
        <w:tc>
          <w:tcPr>
            <w:tcW w:w="2267" w:type="dxa"/>
            <w:gridSpan w:val="2"/>
          </w:tcPr>
          <w:p w14:paraId="03D66BF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14884B6A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CC1CB8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2766EE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204865" w:rsidRPr="00BD42A8" w14:paraId="473E884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BC1D24A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D34E0" w14:textId="77777777" w:rsidR="00204865" w:rsidRPr="006E55B0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5B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Обеспечение физкультурными кадрами</w:t>
            </w:r>
          </w:p>
        </w:tc>
        <w:tc>
          <w:tcPr>
            <w:tcW w:w="1298" w:type="dxa"/>
            <w:gridSpan w:val="3"/>
          </w:tcPr>
          <w:p w14:paraId="40D266F7" w14:textId="77777777" w:rsidR="00204865" w:rsidRPr="006E55B0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55B0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62C4F9A7" w14:textId="17CDB787" w:rsidR="00204865" w:rsidRPr="006E55B0" w:rsidRDefault="00DB4CF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854" w:type="dxa"/>
            <w:gridSpan w:val="2"/>
          </w:tcPr>
          <w:p w14:paraId="39AA7966" w14:textId="0E48DD4F" w:rsidR="00204865" w:rsidRPr="006E55B0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992" w:type="dxa"/>
          </w:tcPr>
          <w:p w14:paraId="5C000FF3" w14:textId="0F2469AD" w:rsidR="00204865" w:rsidRPr="006E55B0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0970CB9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034C8BE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4FE6594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E8BC68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204865" w:rsidRPr="00BD42A8" w14:paraId="64314D10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A0DD3D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8543457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1298" w:type="dxa"/>
            <w:gridSpan w:val="3"/>
          </w:tcPr>
          <w:p w14:paraId="5168F3E0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260C565" w14:textId="4ABC1EBE" w:rsidR="00204865" w:rsidRPr="00BD42A8" w:rsidRDefault="00AB338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854" w:type="dxa"/>
            <w:gridSpan w:val="2"/>
          </w:tcPr>
          <w:p w14:paraId="1581988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47,7</w:t>
            </w:r>
          </w:p>
        </w:tc>
        <w:tc>
          <w:tcPr>
            <w:tcW w:w="992" w:type="dxa"/>
          </w:tcPr>
          <w:p w14:paraId="27C5F912" w14:textId="62864F03" w:rsidR="00204865" w:rsidRPr="00BD42A8" w:rsidRDefault="00E23607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70F0E294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56BCBE62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663E0C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672707" w14:textId="77777777" w:rsidR="00204865" w:rsidRPr="0026522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B511B20" w14:textId="77777777" w:rsidR="00204865" w:rsidRPr="0026522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52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8A5D76" w14:textId="0B2E0AD5" w:rsidR="00204865" w:rsidRPr="00265228" w:rsidRDefault="00AB338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04865" w:rsidRPr="0026522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7430529A" w14:textId="77777777" w:rsidR="00204865" w:rsidRPr="0026522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228">
              <w:rPr>
                <w:rFonts w:ascii="Times New Roman" w:hAnsi="Times New Roman"/>
                <w:sz w:val="24"/>
                <w:szCs w:val="24"/>
              </w:rPr>
              <w:t>84,4</w:t>
            </w:r>
          </w:p>
        </w:tc>
        <w:tc>
          <w:tcPr>
            <w:tcW w:w="992" w:type="dxa"/>
          </w:tcPr>
          <w:p w14:paraId="7CDDDCDF" w14:textId="6CE83598" w:rsidR="00204865" w:rsidRPr="00BD42A8" w:rsidRDefault="00FC36E8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93,8</w:t>
            </w:r>
          </w:p>
        </w:tc>
        <w:tc>
          <w:tcPr>
            <w:tcW w:w="2267" w:type="dxa"/>
            <w:gridSpan w:val="2"/>
          </w:tcPr>
          <w:p w14:paraId="666F4BD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03BFF00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0A28D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C8B2BF" w14:textId="77777777" w:rsidR="00204865" w:rsidRPr="00670100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0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298" w:type="dxa"/>
            <w:gridSpan w:val="3"/>
          </w:tcPr>
          <w:p w14:paraId="4B7E13B7" w14:textId="77777777" w:rsidR="00204865" w:rsidRPr="00670100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EC73483" w14:textId="77777777" w:rsidR="00204865" w:rsidRPr="00670100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100">
              <w:rPr>
                <w:rFonts w:ascii="Times New Roman" w:hAnsi="Times New Roman"/>
                <w:sz w:val="24"/>
                <w:szCs w:val="24"/>
              </w:rPr>
              <w:t>25,6</w:t>
            </w:r>
          </w:p>
        </w:tc>
        <w:tc>
          <w:tcPr>
            <w:tcW w:w="854" w:type="dxa"/>
            <w:gridSpan w:val="2"/>
          </w:tcPr>
          <w:p w14:paraId="7B36680B" w14:textId="77777777" w:rsidR="00204865" w:rsidRPr="00670100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100">
              <w:rPr>
                <w:rFonts w:ascii="Times New Roman" w:hAnsi="Times New Roman"/>
                <w:sz w:val="24"/>
                <w:szCs w:val="24"/>
              </w:rPr>
              <w:t>34,0</w:t>
            </w:r>
          </w:p>
        </w:tc>
        <w:tc>
          <w:tcPr>
            <w:tcW w:w="992" w:type="dxa"/>
          </w:tcPr>
          <w:p w14:paraId="714261C2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132,8</w:t>
            </w:r>
          </w:p>
        </w:tc>
        <w:tc>
          <w:tcPr>
            <w:tcW w:w="2267" w:type="dxa"/>
            <w:gridSpan w:val="2"/>
          </w:tcPr>
          <w:p w14:paraId="1AAD41B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62B6850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6782B2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0DDE2D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4        Доля лиц с ограниченными возможностями здоровья и инвалидов, систематически занимающихся физической культурой и спортом, в общей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72113365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18ED9BBC" w14:textId="77777777" w:rsidR="00204865" w:rsidRPr="000C2D1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D19"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854" w:type="dxa"/>
            <w:gridSpan w:val="2"/>
          </w:tcPr>
          <w:p w14:paraId="6E7C4074" w14:textId="77777777" w:rsidR="00204865" w:rsidRPr="000C2D1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D19"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</w:tcPr>
          <w:p w14:paraId="2FC19515" w14:textId="77777777" w:rsidR="00204865" w:rsidRPr="000C2D19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D19">
              <w:rPr>
                <w:rFonts w:ascii="Times New Roman" w:hAnsi="Times New Roman"/>
                <w:sz w:val="24"/>
                <w:szCs w:val="24"/>
              </w:rPr>
              <w:t>70,2</w:t>
            </w:r>
          </w:p>
        </w:tc>
        <w:tc>
          <w:tcPr>
            <w:tcW w:w="2267" w:type="dxa"/>
            <w:gridSpan w:val="2"/>
          </w:tcPr>
          <w:p w14:paraId="308112A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40381833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1B8737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1EF8A3" w14:textId="77777777" w:rsidR="00204865" w:rsidRPr="00014333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75354CC5" w14:textId="77777777" w:rsidR="00204865" w:rsidRPr="00014333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18CF0D51" w14:textId="4A7DE143" w:rsidR="00204865" w:rsidRPr="00014333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2</w:t>
            </w:r>
            <w:r w:rsidR="009A4B3F">
              <w:rPr>
                <w:rFonts w:ascii="Times New Roman" w:hAnsi="Times New Roman"/>
                <w:sz w:val="24"/>
                <w:szCs w:val="24"/>
              </w:rPr>
              <w:t>6</w:t>
            </w:r>
            <w:r w:rsidRPr="00014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5A3E97B1" w14:textId="77777777" w:rsidR="00204865" w:rsidRPr="00014333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</w:tcPr>
          <w:p w14:paraId="2E4E5524" w14:textId="1E5D4EDC" w:rsidR="00204865" w:rsidRPr="00BD42A8" w:rsidRDefault="00843B7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31,2</w:t>
            </w:r>
          </w:p>
        </w:tc>
        <w:tc>
          <w:tcPr>
            <w:tcW w:w="2267" w:type="dxa"/>
            <w:gridSpan w:val="2"/>
          </w:tcPr>
          <w:p w14:paraId="0E2518E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1AFE44E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30539AA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820021" w14:textId="77777777" w:rsidR="00204865" w:rsidRPr="00014333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284BD5DF" w14:textId="77777777" w:rsidR="00204865" w:rsidRPr="00014333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058845D" w14:textId="25377BFA" w:rsidR="00204865" w:rsidRPr="00014333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3</w:t>
            </w:r>
            <w:r w:rsidR="009A4B3F">
              <w:rPr>
                <w:rFonts w:ascii="Times New Roman" w:hAnsi="Times New Roman"/>
                <w:sz w:val="24"/>
                <w:szCs w:val="24"/>
              </w:rPr>
              <w:t>6</w:t>
            </w:r>
            <w:r w:rsidRPr="00014333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854" w:type="dxa"/>
            <w:gridSpan w:val="2"/>
          </w:tcPr>
          <w:p w14:paraId="5EDA87AD" w14:textId="77777777" w:rsidR="00204865" w:rsidRPr="00014333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10243</w:t>
            </w:r>
          </w:p>
        </w:tc>
        <w:tc>
          <w:tcPr>
            <w:tcW w:w="992" w:type="dxa"/>
          </w:tcPr>
          <w:p w14:paraId="0093D1EB" w14:textId="425930E4" w:rsidR="00204865" w:rsidRPr="00BD42A8" w:rsidRDefault="00442F7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28,5</w:t>
            </w:r>
          </w:p>
        </w:tc>
        <w:tc>
          <w:tcPr>
            <w:tcW w:w="2267" w:type="dxa"/>
            <w:gridSpan w:val="2"/>
          </w:tcPr>
          <w:p w14:paraId="41E8CC9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70A01B8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7A63B1E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F36C8A3" w14:textId="77777777" w:rsidR="00204865" w:rsidRPr="00014333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7       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63BBEDC7" w14:textId="77777777" w:rsidR="00204865" w:rsidRPr="00014333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B9DDFF5" w14:textId="77777777" w:rsidR="00204865" w:rsidRPr="00014333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4" w:type="dxa"/>
            <w:gridSpan w:val="2"/>
          </w:tcPr>
          <w:p w14:paraId="32A58CBA" w14:textId="77777777" w:rsidR="00204865" w:rsidRPr="00014333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414836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  <w:vMerge w:val="restart"/>
          </w:tcPr>
          <w:p w14:paraId="7202CDD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E3647">
              <w:rPr>
                <w:rFonts w:ascii="Times New Roman" w:hAnsi="Times New Roman"/>
                <w:sz w:val="24"/>
                <w:szCs w:val="24"/>
              </w:rPr>
              <w:t>С 2020 года изменилась методика подсчета показателя: периодом подсчета стал календарный год. В связи с тем, что зимой можно сдать только часть дисциплин, нет ни одного человека, кто выполнил все дисциплины в полном объеме.</w:t>
            </w:r>
          </w:p>
        </w:tc>
      </w:tr>
      <w:tr w:rsidR="00204865" w:rsidRPr="00BD42A8" w14:paraId="6E40398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4DFE10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187FCE" w14:textId="77777777" w:rsidR="00204865" w:rsidRPr="00014333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6EBF36D" w14:textId="77777777" w:rsidR="00204865" w:rsidRPr="00014333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4E68486" w14:textId="650E0633" w:rsidR="00204865" w:rsidRPr="00014333" w:rsidRDefault="009A4B3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04865" w:rsidRPr="00014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0A76E00D" w14:textId="77777777" w:rsidR="00204865" w:rsidRPr="00014333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3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D7DFE42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  <w:vMerge/>
          </w:tcPr>
          <w:p w14:paraId="358FF1E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6364E46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FD1B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B65F" w14:textId="4B2A644F" w:rsidR="00204865" w:rsidRPr="009A4B3F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8    Количество медалей,</w:t>
            </w: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</w:r>
            <w:r w:rsidR="00527A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завоеванных</w:t>
            </w:r>
            <w:r w:rsidR="00527A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спортсменами</w:t>
            </w: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 xml:space="preserve"> Березовского городского округа</w:t>
            </w:r>
            <w:r w:rsidR="00527A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на международных и</w:t>
            </w:r>
            <w:r w:rsidR="00527A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всероссийских</w:t>
            </w:r>
            <w:r w:rsidR="00527A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соревнованиях по</w:t>
            </w:r>
            <w:r w:rsidR="00527A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page"/>
              <w:t>видам спорта</w:t>
            </w:r>
          </w:p>
        </w:tc>
        <w:tc>
          <w:tcPr>
            <w:tcW w:w="1298" w:type="dxa"/>
            <w:gridSpan w:val="3"/>
          </w:tcPr>
          <w:p w14:paraId="16ED31E2" w14:textId="77777777" w:rsidR="00204865" w:rsidRPr="009F640B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640B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49F56A3" w14:textId="77777777" w:rsidR="00204865" w:rsidRPr="009F640B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40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4" w:type="dxa"/>
            <w:gridSpan w:val="2"/>
          </w:tcPr>
          <w:p w14:paraId="0FCB7326" w14:textId="0BD6F6F8" w:rsidR="00204865" w:rsidRPr="009F640B" w:rsidRDefault="00527AC1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B0D3AAC" w14:textId="253C0BB0" w:rsidR="00204865" w:rsidRPr="009F640B" w:rsidRDefault="00A3417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2267" w:type="dxa"/>
            <w:gridSpan w:val="2"/>
          </w:tcPr>
          <w:p w14:paraId="15907F00" w14:textId="658EE784" w:rsidR="00204865" w:rsidRPr="00BD42A8" w:rsidRDefault="00A3417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34176">
              <w:rPr>
                <w:rFonts w:ascii="Times New Roman" w:hAnsi="Times New Roman"/>
                <w:sz w:val="24"/>
                <w:szCs w:val="24"/>
              </w:rPr>
              <w:t>Учтены результаты соревнований (1 кв.) п</w:t>
            </w:r>
            <w:r w:rsidR="00527AC1" w:rsidRPr="00A34176">
              <w:rPr>
                <w:rFonts w:ascii="Times New Roman" w:hAnsi="Times New Roman"/>
                <w:sz w:val="24"/>
                <w:szCs w:val="24"/>
              </w:rPr>
              <w:t>о дзюдо</w:t>
            </w:r>
            <w:r w:rsidRPr="00A34176">
              <w:rPr>
                <w:rFonts w:ascii="Times New Roman" w:hAnsi="Times New Roman"/>
                <w:sz w:val="24"/>
                <w:szCs w:val="24"/>
              </w:rPr>
              <w:t xml:space="preserve"> и самбо – три человека заняли места на всероссийских соревнованиях</w:t>
            </w:r>
          </w:p>
        </w:tc>
      </w:tr>
      <w:tr w:rsidR="009A4B3F" w:rsidRPr="00BD42A8" w14:paraId="3B242D5A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F0F474C" w14:textId="77777777" w:rsidR="009A4B3F" w:rsidRPr="00BD42A8" w:rsidRDefault="009A4B3F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7BF9" w14:textId="77777777" w:rsidR="009A4B3F" w:rsidRPr="009A4B3F" w:rsidRDefault="009A4B3F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9</w:t>
            </w:r>
          </w:p>
          <w:p w14:paraId="482EF9C3" w14:textId="1B0C46A0" w:rsidR="009A4B3F" w:rsidRPr="009A4B3F" w:rsidRDefault="009A4B3F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B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детей и молодежи (возраст 3-29 лет), систематически </w:t>
            </w:r>
            <w:r w:rsidRPr="009A4B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4D308ECC" w14:textId="0F79CC83" w:rsidR="009A4B3F" w:rsidRPr="009F640B" w:rsidRDefault="009A4B3F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5AE30398" w14:textId="35B5C548" w:rsidR="009A4B3F" w:rsidRPr="009F640B" w:rsidRDefault="009A4B3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3F">
              <w:rPr>
                <w:rFonts w:ascii="Times New Roman" w:hAnsi="Times New Roman"/>
                <w:sz w:val="24"/>
                <w:szCs w:val="24"/>
              </w:rPr>
              <w:t>82,8</w:t>
            </w:r>
          </w:p>
        </w:tc>
        <w:tc>
          <w:tcPr>
            <w:tcW w:w="854" w:type="dxa"/>
            <w:gridSpan w:val="2"/>
          </w:tcPr>
          <w:p w14:paraId="520DD61A" w14:textId="56E1B22E" w:rsidR="009A4B3F" w:rsidRPr="009F640B" w:rsidRDefault="00020EF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90,6</w:t>
            </w:r>
          </w:p>
        </w:tc>
        <w:tc>
          <w:tcPr>
            <w:tcW w:w="992" w:type="dxa"/>
          </w:tcPr>
          <w:p w14:paraId="77DB9542" w14:textId="7D832002" w:rsidR="009A4B3F" w:rsidRDefault="00020EF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</w:tc>
        <w:tc>
          <w:tcPr>
            <w:tcW w:w="2267" w:type="dxa"/>
            <w:gridSpan w:val="2"/>
          </w:tcPr>
          <w:p w14:paraId="3DFA01CF" w14:textId="77777777" w:rsidR="009A4B3F" w:rsidRPr="00BD42A8" w:rsidRDefault="009A4B3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A4B3F" w:rsidRPr="00BD42A8" w14:paraId="693D493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ECB6A6" w14:textId="77777777" w:rsidR="009A4B3F" w:rsidRPr="00BD42A8" w:rsidRDefault="009A4B3F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1E14B3" w14:textId="115E47E9" w:rsidR="009A4B3F" w:rsidRPr="009A4B3F" w:rsidRDefault="009A4B3F" w:rsidP="009A4B3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10</w:t>
            </w:r>
          </w:p>
          <w:p w14:paraId="15280029" w14:textId="6ABE5406" w:rsidR="009A4B3F" w:rsidRPr="009A4B3F" w:rsidRDefault="009A4B3F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B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298" w:type="dxa"/>
            <w:gridSpan w:val="3"/>
          </w:tcPr>
          <w:p w14:paraId="3A9AD021" w14:textId="4EA788BE" w:rsidR="009A4B3F" w:rsidRPr="009F640B" w:rsidRDefault="009A4B3F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02F5468" w14:textId="6197839F" w:rsidR="009A4B3F" w:rsidRPr="009F640B" w:rsidRDefault="009A4B3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B3F">
              <w:rPr>
                <w:rFonts w:ascii="Times New Roman" w:hAnsi="Times New Roman"/>
                <w:sz w:val="24"/>
                <w:szCs w:val="24"/>
              </w:rPr>
              <w:t>32,2</w:t>
            </w:r>
          </w:p>
        </w:tc>
        <w:tc>
          <w:tcPr>
            <w:tcW w:w="854" w:type="dxa"/>
            <w:gridSpan w:val="2"/>
          </w:tcPr>
          <w:p w14:paraId="12C6127E" w14:textId="342FA2A3" w:rsidR="009A4B3F" w:rsidRPr="009F640B" w:rsidRDefault="00020EF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992" w:type="dxa"/>
          </w:tcPr>
          <w:p w14:paraId="53C03727" w14:textId="75C33C9D" w:rsidR="009A4B3F" w:rsidRDefault="00020EF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47,4</w:t>
            </w:r>
          </w:p>
        </w:tc>
        <w:tc>
          <w:tcPr>
            <w:tcW w:w="2267" w:type="dxa"/>
            <w:gridSpan w:val="2"/>
          </w:tcPr>
          <w:p w14:paraId="1010A2AC" w14:textId="77777777" w:rsidR="009A4B3F" w:rsidRPr="00BD42A8" w:rsidRDefault="009A4B3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A4B3F" w:rsidRPr="00BD42A8" w14:paraId="4BE24AD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F2FC888" w14:textId="77777777" w:rsidR="009A4B3F" w:rsidRPr="00BD42A8" w:rsidRDefault="009A4B3F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F97E91" w14:textId="25CD7748" w:rsidR="009A4B3F" w:rsidRDefault="009A4B3F" w:rsidP="009A4B3F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64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Целевой показатель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  <w:p w14:paraId="172CF0A9" w14:textId="0702CCAC" w:rsidR="009A4B3F" w:rsidRPr="009F640B" w:rsidRDefault="0084252B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5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3219428F" w14:textId="0C35C1FC" w:rsidR="009A4B3F" w:rsidRPr="009F640B" w:rsidRDefault="009A4B3F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4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E1B4683" w14:textId="047B54CD" w:rsidR="009A4B3F" w:rsidRPr="009F640B" w:rsidRDefault="0084252B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52B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54" w:type="dxa"/>
            <w:gridSpan w:val="2"/>
          </w:tcPr>
          <w:p w14:paraId="476CCBE8" w14:textId="5219DE35" w:rsidR="009A4B3F" w:rsidRPr="009F640B" w:rsidRDefault="00020EF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992" w:type="dxa"/>
          </w:tcPr>
          <w:p w14:paraId="33D76597" w14:textId="3E27162D" w:rsidR="009A4B3F" w:rsidRDefault="00020EF6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2267" w:type="dxa"/>
            <w:gridSpan w:val="2"/>
          </w:tcPr>
          <w:p w14:paraId="69611151" w14:textId="77777777" w:rsidR="009A4B3F" w:rsidRPr="00BD42A8" w:rsidRDefault="009A4B3F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72B501B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9B7FF0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887F45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3.4. Повышение антитеррористической защищенности объектов физической культуры и спорта</w:t>
            </w:r>
          </w:p>
        </w:tc>
      </w:tr>
      <w:tr w:rsidR="00204865" w:rsidRPr="00BD42A8" w14:paraId="3C75962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0EF8EF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70B89F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616796C2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E0F790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12A1DDC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</w:tcPr>
          <w:p w14:paraId="66C4E60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110,7</w:t>
            </w:r>
          </w:p>
        </w:tc>
        <w:tc>
          <w:tcPr>
            <w:tcW w:w="2267" w:type="dxa"/>
            <w:gridSpan w:val="2"/>
          </w:tcPr>
          <w:p w14:paraId="2AB9FEED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455083C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60E17A9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E586D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      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C8349FA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3B9E9B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0E48E37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1D4BCE2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53,3</w:t>
            </w:r>
          </w:p>
        </w:tc>
        <w:tc>
          <w:tcPr>
            <w:tcW w:w="2267" w:type="dxa"/>
            <w:gridSpan w:val="2"/>
          </w:tcPr>
          <w:p w14:paraId="002FD02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74BE002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DBC0C2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7EB070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784389FB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2116575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006E1C5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1B41D92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267" w:type="dxa"/>
            <w:gridSpan w:val="2"/>
          </w:tcPr>
          <w:p w14:paraId="483357D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10FF38F5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18B1EF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6EE8AE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4        Доля объектов физической культуры и спорта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07E1204C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2A0C93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4D54395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3329A4B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267" w:type="dxa"/>
            <w:gridSpan w:val="2"/>
          </w:tcPr>
          <w:p w14:paraId="5F9FD01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14BEB99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38DBBB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2526EC5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0F70739B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80FB455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  <w:gridSpan w:val="2"/>
          </w:tcPr>
          <w:p w14:paraId="3D86157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5BF2685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26,7</w:t>
            </w:r>
          </w:p>
        </w:tc>
        <w:tc>
          <w:tcPr>
            <w:tcW w:w="2267" w:type="dxa"/>
            <w:gridSpan w:val="2"/>
          </w:tcPr>
          <w:p w14:paraId="7D99EA4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7D6C653E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E25DB8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E325ED1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4  «Развитие потенциала молодежи»</w:t>
            </w:r>
          </w:p>
        </w:tc>
      </w:tr>
      <w:tr w:rsidR="00204865" w:rsidRPr="00BD42A8" w14:paraId="573F28E3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74FC40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FDFF7D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204865" w:rsidRPr="00BD42A8" w14:paraId="26FF1B49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107B6F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C5C2B89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204865" w:rsidRPr="00BD42A8" w14:paraId="636EC33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3C68461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1D1544F" w14:textId="534A0249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1        </w:t>
            </w:r>
            <w:r w:rsidR="00C41E33" w:rsidRPr="00C41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269C10B9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C3A619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76BFF77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3D86516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64EC972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04865" w:rsidRPr="00BD42A8" w14:paraId="17419C80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B4453AD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4AD1E3" w14:textId="510F9CBB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2        </w:t>
            </w:r>
            <w:r w:rsidR="00C41E33" w:rsidRPr="00C41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Доля молодых граждан в возрасте от 14 до 30 лет – участников проектов и мероприятий, направленных на формирование здорового образа жизни, культуры </w:t>
            </w:r>
            <w:r w:rsidR="00C41E33" w:rsidRPr="00C41E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безопасности жизнедеятельности, от общего числа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C62DA98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768A6B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14D004A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B507762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29009AD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04865" w:rsidRPr="00BD42A8" w14:paraId="59380BF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B1DA547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5A7945" w14:textId="79D344BE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3        </w:t>
            </w:r>
            <w:r w:rsidR="00C41E33" w:rsidRPr="00C41E3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68EB3C28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36FC08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34,5</w:t>
            </w:r>
          </w:p>
        </w:tc>
        <w:tc>
          <w:tcPr>
            <w:tcW w:w="854" w:type="dxa"/>
            <w:gridSpan w:val="2"/>
          </w:tcPr>
          <w:p w14:paraId="113A718F" w14:textId="1891F327" w:rsidR="00204865" w:rsidRPr="00BD42A8" w:rsidRDefault="00F9547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0A23455B" w14:textId="66CA3621" w:rsidR="00204865" w:rsidRPr="00BD42A8" w:rsidRDefault="00F95470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81,2</w:t>
            </w:r>
          </w:p>
        </w:tc>
        <w:tc>
          <w:tcPr>
            <w:tcW w:w="2267" w:type="dxa"/>
            <w:gridSpan w:val="2"/>
          </w:tcPr>
          <w:p w14:paraId="062875B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0506CD07" w14:textId="77777777" w:rsidTr="00596329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63129C6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1C7F9A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2.</w:t>
            </w:r>
          </w:p>
          <w:p w14:paraId="5B57F549" w14:textId="03AFEFAE" w:rsidR="00204865" w:rsidRPr="00BD42A8" w:rsidRDefault="00C41E33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E33">
              <w:rPr>
                <w:rFonts w:ascii="Times New Roman" w:hAnsi="Times New Roman"/>
                <w:sz w:val="24"/>
                <w:szCs w:val="24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5869D027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E6351D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4" w:type="dxa"/>
            <w:gridSpan w:val="2"/>
          </w:tcPr>
          <w:p w14:paraId="73469D1C" w14:textId="355C68B8" w:rsidR="00204865" w:rsidRPr="00BD42A8" w:rsidRDefault="0059632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14:paraId="77062172" w14:textId="757972E8" w:rsidR="00204865" w:rsidRPr="00596329" w:rsidRDefault="0059632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632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413E105E" w14:textId="0CF24215" w:rsidR="00204865" w:rsidRPr="00596329" w:rsidRDefault="00596329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Учитывались онлайн-мероприятия и просмотры</w:t>
            </w:r>
          </w:p>
        </w:tc>
      </w:tr>
      <w:tr w:rsidR="00204865" w:rsidRPr="00BD42A8" w14:paraId="1181061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0F44814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7E0C7E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5.</w:t>
            </w:r>
          </w:p>
          <w:p w14:paraId="0CB226E7" w14:textId="01FEC602" w:rsidR="00204865" w:rsidRPr="00BD42A8" w:rsidRDefault="00C41E33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E33">
              <w:rPr>
                <w:rFonts w:ascii="Times New Roman" w:hAnsi="Times New Roman"/>
                <w:sz w:val="24"/>
                <w:szCs w:val="24"/>
              </w:rPr>
              <w:t>Доля поддержанных молодежных инициатив, от общего количества молодежных инициатив по результатам грантовых конкурсов</w:t>
            </w:r>
          </w:p>
        </w:tc>
        <w:tc>
          <w:tcPr>
            <w:tcW w:w="1298" w:type="dxa"/>
            <w:gridSpan w:val="3"/>
          </w:tcPr>
          <w:p w14:paraId="298B1954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85761D6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4" w:type="dxa"/>
            <w:gridSpan w:val="2"/>
          </w:tcPr>
          <w:p w14:paraId="2B51430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7856026" w14:textId="77777777" w:rsidR="00204865" w:rsidRPr="009705FE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705F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02C66E45" w14:textId="1D3A7702" w:rsidR="00204865" w:rsidRPr="009705FE" w:rsidRDefault="009705FE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705FE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поддержке молодежных инициатив проводится ежегодно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квартале</w:t>
            </w:r>
          </w:p>
        </w:tc>
      </w:tr>
      <w:tr w:rsidR="00204865" w:rsidRPr="00BD42A8" w14:paraId="64317D9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35C9A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0944BE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204865" w:rsidRPr="00BD42A8" w14:paraId="256C9FB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ACEAEB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BD0F03" w14:textId="19BB0B18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Целевой показатель 1                          </w:t>
            </w:r>
            <w:r w:rsidR="00962E4D">
              <w:t xml:space="preserve"> </w:t>
            </w:r>
            <w:r w:rsidR="00962E4D" w:rsidRPr="00962E4D">
              <w:rPr>
                <w:rFonts w:ascii="Times New Roman" w:hAnsi="Times New Roman"/>
                <w:sz w:val="24"/>
                <w:szCs w:val="24"/>
              </w:rPr>
              <w:t>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F5D788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65A5666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72B1404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14FC9B1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39D7C35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04865" w:rsidRPr="00BD42A8" w14:paraId="1BD862EA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3390108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E974E9" w14:textId="3EB0A6C6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Целевой показатель 2                          </w:t>
            </w:r>
            <w:r w:rsidR="00962E4D">
              <w:t xml:space="preserve"> </w:t>
            </w:r>
            <w:r w:rsidR="00962E4D" w:rsidRPr="00962E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      </w:r>
          </w:p>
        </w:tc>
        <w:tc>
          <w:tcPr>
            <w:tcW w:w="1298" w:type="dxa"/>
            <w:gridSpan w:val="3"/>
          </w:tcPr>
          <w:p w14:paraId="3336E2CA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BA7388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3931328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F6CD69D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7D720FE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1F3402D1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5770C4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8DED2A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FD0358D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A3658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4" w:type="dxa"/>
            <w:gridSpan w:val="2"/>
          </w:tcPr>
          <w:p w14:paraId="14799BF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86142F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6653280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38B99532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5CD715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9B3FB3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</w:tc>
      </w:tr>
      <w:tr w:rsidR="00204865" w:rsidRPr="00BD42A8" w14:paraId="06E66F07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9D70B0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F8DB64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Целевой показатель 1 Количество детей и подростков, оздоровленных в учреждениях культуры 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620561CB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3859A1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4" w:type="dxa"/>
            <w:gridSpan w:val="2"/>
          </w:tcPr>
          <w:p w14:paraId="37761D8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958B45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67" w:type="dxa"/>
            <w:gridSpan w:val="2"/>
          </w:tcPr>
          <w:p w14:paraId="6B0A5832" w14:textId="387AF39B" w:rsidR="00204865" w:rsidRPr="00BD42A8" w:rsidRDefault="008643F4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643F4">
              <w:rPr>
                <w:rFonts w:ascii="Times New Roman" w:hAnsi="Times New Roman"/>
                <w:sz w:val="24"/>
                <w:szCs w:val="24"/>
              </w:rPr>
              <w:t>Проведение ЛОК в 2020 году отменено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(протокол </w:t>
            </w:r>
            <w:r w:rsidR="00BB47EC">
              <w:rPr>
                <w:rFonts w:ascii="Times New Roman" w:hAnsi="Times New Roman"/>
                <w:sz w:val="24"/>
                <w:szCs w:val="24"/>
              </w:rPr>
              <w:t xml:space="preserve">заседания штаба по профилактике новой коронавирусной инфекции БГО №28 </w:t>
            </w:r>
            <w:r>
              <w:rPr>
                <w:rFonts w:ascii="Times New Roman" w:hAnsi="Times New Roman"/>
                <w:sz w:val="24"/>
                <w:szCs w:val="24"/>
              </w:rPr>
              <w:t>от 07.07.2020)</w:t>
            </w:r>
          </w:p>
        </w:tc>
      </w:tr>
      <w:tr w:rsidR="00204865" w:rsidRPr="00BD42A8" w14:paraId="0BB08FC9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13E1292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5B3943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Целевой показатель 2.:</w:t>
            </w:r>
          </w:p>
          <w:p w14:paraId="27B0B175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094A17B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03CC9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  <w:gridSpan w:val="2"/>
          </w:tcPr>
          <w:p w14:paraId="29CBAB32" w14:textId="3B325644" w:rsidR="00204865" w:rsidRPr="00BD42A8" w:rsidRDefault="006416B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14:paraId="057372D0" w14:textId="7458658A" w:rsidR="00204865" w:rsidRPr="00BD42A8" w:rsidRDefault="006416BA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42,5</w:t>
            </w:r>
          </w:p>
        </w:tc>
        <w:tc>
          <w:tcPr>
            <w:tcW w:w="2267" w:type="dxa"/>
            <w:gridSpan w:val="2"/>
          </w:tcPr>
          <w:p w14:paraId="39083A4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01F53A2D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88CB45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DEAC0DB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204865" w:rsidRPr="00BD42A8" w14:paraId="3BFC2AF4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7C56EB2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346BCC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Целевой показатель 1 Количество мероприятий, направленных на формирование </w:t>
            </w: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</w:tcPr>
          <w:p w14:paraId="72184660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25" w:type="dxa"/>
            <w:gridSpan w:val="2"/>
          </w:tcPr>
          <w:p w14:paraId="2850C5D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</w:tcPr>
          <w:p w14:paraId="3DC2916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C514DD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67" w:type="dxa"/>
            <w:gridSpan w:val="2"/>
          </w:tcPr>
          <w:p w14:paraId="06245C7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5A483DF0" w14:textId="77777777" w:rsidTr="00C35AA3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408B7CB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D7FC8D3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204865" w:rsidRPr="00BD42A8" w14:paraId="0BDD2196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07D009F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68DA4D5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              Доля молодых граждан в возрасте от 14 до 30 лет, вовлеченных в мероприятия по приоритетным направлениям молодежной политики от общего числа молодежи</w:t>
            </w:r>
          </w:p>
        </w:tc>
        <w:tc>
          <w:tcPr>
            <w:tcW w:w="1298" w:type="dxa"/>
            <w:gridSpan w:val="3"/>
          </w:tcPr>
          <w:p w14:paraId="32F96DC0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5F427A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22A227C2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41DBFB25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2F3E80BA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04865" w:rsidRPr="00BD42A8" w14:paraId="75B803BF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D5E2BF1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15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Целевой показатель 2       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B18C22D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DDE514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854" w:type="dxa"/>
            <w:gridSpan w:val="2"/>
          </w:tcPr>
          <w:p w14:paraId="0EAA1AF8" w14:textId="12445F4E" w:rsidR="00204865" w:rsidRPr="00BD42A8" w:rsidRDefault="00A1020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2ED94262" w14:textId="0C83E46B" w:rsidR="00204865" w:rsidRPr="00BD42A8" w:rsidRDefault="00A1020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82,1</w:t>
            </w:r>
          </w:p>
        </w:tc>
        <w:tc>
          <w:tcPr>
            <w:tcW w:w="2267" w:type="dxa"/>
            <w:gridSpan w:val="2"/>
          </w:tcPr>
          <w:p w14:paraId="5FD47C78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33E7D7A3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F74B5C4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B6DF1F4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4.6. Развитие лидерских качеств, поддержка талантливой молодежи, оказание финансовой и организационной поддержки общественно значимых инициатив молодых граждан</w:t>
            </w:r>
          </w:p>
        </w:tc>
      </w:tr>
      <w:tr w:rsidR="00204865" w:rsidRPr="00BD42A8" w14:paraId="5AF89D8E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0485251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18ADFEA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</w:t>
            </w:r>
          </w:p>
          <w:p w14:paraId="57BD02D3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Доля поддержанных молодежных инициатив из общего количества молодежных инициатив по результатам конкурсов</w:t>
            </w:r>
          </w:p>
        </w:tc>
        <w:tc>
          <w:tcPr>
            <w:tcW w:w="1298" w:type="dxa"/>
            <w:gridSpan w:val="3"/>
          </w:tcPr>
          <w:p w14:paraId="09224B4C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3AF52A4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7802219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4D05B2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4846B0C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04865" w:rsidRPr="00BD42A8" w14:paraId="5DB2CC1E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EC13392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E4197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4.7.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204865" w:rsidRPr="00BD42A8" w14:paraId="6F2F05D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F4D7078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8E06FB4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Количество созданных элементов</w:t>
            </w:r>
          </w:p>
          <w:p w14:paraId="652A2A80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 xml:space="preserve">инфраструктуры </w:t>
            </w:r>
            <w:r w:rsidRPr="00BD42A8">
              <w:rPr>
                <w:rFonts w:ascii="Times New Roman" w:hAnsi="Times New Roman"/>
                <w:sz w:val="24"/>
                <w:szCs w:val="24"/>
              </w:rPr>
              <w:lastRenderedPageBreak/>
              <w:t>молодежной</w:t>
            </w:r>
          </w:p>
          <w:p w14:paraId="1DAD4FBC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политики</w:t>
            </w:r>
          </w:p>
        </w:tc>
        <w:tc>
          <w:tcPr>
            <w:tcW w:w="1298" w:type="dxa"/>
            <w:gridSpan w:val="3"/>
          </w:tcPr>
          <w:p w14:paraId="1CD8B3F8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825" w:type="dxa"/>
            <w:gridSpan w:val="2"/>
          </w:tcPr>
          <w:p w14:paraId="407CEE4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54" w:type="dxa"/>
            <w:gridSpan w:val="2"/>
          </w:tcPr>
          <w:p w14:paraId="13CF35E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</w:tcPr>
          <w:p w14:paraId="0F53934C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267" w:type="dxa"/>
            <w:gridSpan w:val="2"/>
          </w:tcPr>
          <w:p w14:paraId="14467CD0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306D6">
              <w:rPr>
                <w:rFonts w:ascii="Times New Roman" w:hAnsi="Times New Roman"/>
                <w:sz w:val="24"/>
                <w:szCs w:val="24"/>
              </w:rPr>
              <w:t>Отменен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(постановление администрации БГО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 </w:t>
            </w:r>
            <w:r w:rsidRPr="008306D6">
              <w:rPr>
                <w:rFonts w:ascii="Times New Roman" w:hAnsi="Times New Roman"/>
                <w:sz w:val="24"/>
                <w:szCs w:val="24"/>
              </w:rPr>
              <w:t>26.02.2020 №169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04865" w:rsidRPr="00BD42A8" w14:paraId="77ADCB75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A00C201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A1F8E96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204865" w:rsidRPr="00BD42A8" w14:paraId="5CE8E376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6345D5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87ADFCF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204865" w:rsidRPr="00BD42A8" w14:paraId="1C3969A7" w14:textId="77777777" w:rsidTr="004D2ABC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D6B08D8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E3F44A6" w14:textId="77777777" w:rsidR="00204865" w:rsidRPr="00BD42A8" w:rsidRDefault="00204865" w:rsidP="0020486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204865" w:rsidRPr="00BD42A8" w14:paraId="368175D8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96DADF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357877B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7FF57E27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7F5A3C5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4" w:type="dxa"/>
            <w:gridSpan w:val="2"/>
          </w:tcPr>
          <w:p w14:paraId="75986AF2" w14:textId="2423CD6E" w:rsidR="00204865" w:rsidRPr="00BD42A8" w:rsidRDefault="00A044E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78,7</w:t>
            </w:r>
          </w:p>
        </w:tc>
        <w:tc>
          <w:tcPr>
            <w:tcW w:w="992" w:type="dxa"/>
          </w:tcPr>
          <w:p w14:paraId="734BB076" w14:textId="742EEBA1" w:rsidR="00204865" w:rsidRPr="00BD42A8" w:rsidRDefault="00A044ED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78,7</w:t>
            </w:r>
          </w:p>
        </w:tc>
        <w:tc>
          <w:tcPr>
            <w:tcW w:w="2267" w:type="dxa"/>
            <w:gridSpan w:val="2"/>
          </w:tcPr>
          <w:p w14:paraId="39BD8419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04865" w:rsidRPr="00BD42A8" w14:paraId="233FDF0C" w14:textId="77777777" w:rsidTr="00293926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F92B33E" w14:textId="77777777" w:rsidR="00204865" w:rsidRPr="00BD42A8" w:rsidRDefault="00204865" w:rsidP="00204865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F307D8" w14:textId="77777777" w:rsidR="00204865" w:rsidRPr="00BD42A8" w:rsidRDefault="00204865" w:rsidP="002048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Целевой показатель 2    Количество граждан (бывших муниципальных служащих), получающих дополнительное  пенсионное обеспечение</w:t>
            </w:r>
          </w:p>
        </w:tc>
        <w:tc>
          <w:tcPr>
            <w:tcW w:w="1298" w:type="dxa"/>
            <w:gridSpan w:val="3"/>
          </w:tcPr>
          <w:p w14:paraId="5B80DDC2" w14:textId="77777777" w:rsidR="00204865" w:rsidRPr="00BD42A8" w:rsidRDefault="00204865" w:rsidP="0020486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42A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9C831B7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4" w:type="dxa"/>
            <w:gridSpan w:val="2"/>
          </w:tcPr>
          <w:p w14:paraId="10283C4F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9E5BDE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2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67" w:type="dxa"/>
            <w:gridSpan w:val="2"/>
          </w:tcPr>
          <w:p w14:paraId="40374431" w14:textId="77777777" w:rsidR="00204865" w:rsidRPr="00BD42A8" w:rsidRDefault="00204865" w:rsidP="0020486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645CA1A1" w14:textId="77777777" w:rsidR="00B87BD4" w:rsidRDefault="00B87BD4"/>
    <w:sectPr w:rsidR="00B87BD4" w:rsidSect="008B3AE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4333"/>
    <w:rsid w:val="00020EF6"/>
    <w:rsid w:val="00023315"/>
    <w:rsid w:val="000264CD"/>
    <w:rsid w:val="000370B5"/>
    <w:rsid w:val="00042DC2"/>
    <w:rsid w:val="00046F60"/>
    <w:rsid w:val="00074B20"/>
    <w:rsid w:val="0008384C"/>
    <w:rsid w:val="000966BE"/>
    <w:rsid w:val="000A2166"/>
    <w:rsid w:val="000C2D19"/>
    <w:rsid w:val="000E4BFB"/>
    <w:rsid w:val="00103A85"/>
    <w:rsid w:val="00111BCC"/>
    <w:rsid w:val="00121565"/>
    <w:rsid w:val="00127453"/>
    <w:rsid w:val="0013402B"/>
    <w:rsid w:val="001377AE"/>
    <w:rsid w:val="00167461"/>
    <w:rsid w:val="00174515"/>
    <w:rsid w:val="00190FE2"/>
    <w:rsid w:val="001973DC"/>
    <w:rsid w:val="001A4D4D"/>
    <w:rsid w:val="001A668C"/>
    <w:rsid w:val="001C13E7"/>
    <w:rsid w:val="001C3C33"/>
    <w:rsid w:val="001D4C60"/>
    <w:rsid w:val="001F5A71"/>
    <w:rsid w:val="001F6CD6"/>
    <w:rsid w:val="00201410"/>
    <w:rsid w:val="00202D57"/>
    <w:rsid w:val="00204865"/>
    <w:rsid w:val="002426B3"/>
    <w:rsid w:val="00247141"/>
    <w:rsid w:val="0025020F"/>
    <w:rsid w:val="00252680"/>
    <w:rsid w:val="002651CD"/>
    <w:rsid w:val="00265228"/>
    <w:rsid w:val="00266019"/>
    <w:rsid w:val="00277BE7"/>
    <w:rsid w:val="00282CA8"/>
    <w:rsid w:val="00285C5B"/>
    <w:rsid w:val="0029214E"/>
    <w:rsid w:val="00293926"/>
    <w:rsid w:val="002A3B4A"/>
    <w:rsid w:val="002B0BC6"/>
    <w:rsid w:val="002D203E"/>
    <w:rsid w:val="002F122C"/>
    <w:rsid w:val="002F16F3"/>
    <w:rsid w:val="00302DD9"/>
    <w:rsid w:val="00311E6C"/>
    <w:rsid w:val="0031587E"/>
    <w:rsid w:val="003351A6"/>
    <w:rsid w:val="00352C4B"/>
    <w:rsid w:val="0036419E"/>
    <w:rsid w:val="00392ADD"/>
    <w:rsid w:val="003A2F71"/>
    <w:rsid w:val="003B4652"/>
    <w:rsid w:val="003E6CCD"/>
    <w:rsid w:val="0040013B"/>
    <w:rsid w:val="00423172"/>
    <w:rsid w:val="00423449"/>
    <w:rsid w:val="00442F7D"/>
    <w:rsid w:val="00464F15"/>
    <w:rsid w:val="00494ACC"/>
    <w:rsid w:val="00495B19"/>
    <w:rsid w:val="004D2ABC"/>
    <w:rsid w:val="004D61DE"/>
    <w:rsid w:val="004F3BD4"/>
    <w:rsid w:val="004F7B0B"/>
    <w:rsid w:val="005015CC"/>
    <w:rsid w:val="00527AC1"/>
    <w:rsid w:val="005466D2"/>
    <w:rsid w:val="005506AE"/>
    <w:rsid w:val="005718E8"/>
    <w:rsid w:val="00573D4E"/>
    <w:rsid w:val="005822F4"/>
    <w:rsid w:val="0058481B"/>
    <w:rsid w:val="00595807"/>
    <w:rsid w:val="00596329"/>
    <w:rsid w:val="005B5964"/>
    <w:rsid w:val="005C1745"/>
    <w:rsid w:val="005C37B5"/>
    <w:rsid w:val="005D63A9"/>
    <w:rsid w:val="005E694A"/>
    <w:rsid w:val="005F2D70"/>
    <w:rsid w:val="005F3077"/>
    <w:rsid w:val="005F73E2"/>
    <w:rsid w:val="00614A50"/>
    <w:rsid w:val="00622B7D"/>
    <w:rsid w:val="006416BA"/>
    <w:rsid w:val="00660E8F"/>
    <w:rsid w:val="00660F11"/>
    <w:rsid w:val="0066689E"/>
    <w:rsid w:val="00670100"/>
    <w:rsid w:val="006765B5"/>
    <w:rsid w:val="00681ECD"/>
    <w:rsid w:val="00693DDA"/>
    <w:rsid w:val="006A1CCC"/>
    <w:rsid w:val="006B0043"/>
    <w:rsid w:val="006C3196"/>
    <w:rsid w:val="006C37B6"/>
    <w:rsid w:val="006C4641"/>
    <w:rsid w:val="006C7049"/>
    <w:rsid w:val="006C7339"/>
    <w:rsid w:val="006E3647"/>
    <w:rsid w:val="006E3C0F"/>
    <w:rsid w:val="006E55B0"/>
    <w:rsid w:val="00701BFB"/>
    <w:rsid w:val="007029E4"/>
    <w:rsid w:val="00711A5E"/>
    <w:rsid w:val="00713DED"/>
    <w:rsid w:val="00714DD5"/>
    <w:rsid w:val="00715382"/>
    <w:rsid w:val="00720397"/>
    <w:rsid w:val="00743997"/>
    <w:rsid w:val="00751E33"/>
    <w:rsid w:val="007636FD"/>
    <w:rsid w:val="007817C3"/>
    <w:rsid w:val="007A54E1"/>
    <w:rsid w:val="007B1A7A"/>
    <w:rsid w:val="007C1AC0"/>
    <w:rsid w:val="007C58CF"/>
    <w:rsid w:val="007F2A52"/>
    <w:rsid w:val="008102AA"/>
    <w:rsid w:val="00816E9C"/>
    <w:rsid w:val="008306D6"/>
    <w:rsid w:val="00830CDF"/>
    <w:rsid w:val="0084252B"/>
    <w:rsid w:val="00843B7D"/>
    <w:rsid w:val="0084747A"/>
    <w:rsid w:val="008643F4"/>
    <w:rsid w:val="00892DB6"/>
    <w:rsid w:val="008B3AE1"/>
    <w:rsid w:val="008C7F77"/>
    <w:rsid w:val="008E4A1B"/>
    <w:rsid w:val="008F34A8"/>
    <w:rsid w:val="008F59BB"/>
    <w:rsid w:val="0090626A"/>
    <w:rsid w:val="00913206"/>
    <w:rsid w:val="0091657B"/>
    <w:rsid w:val="009226B6"/>
    <w:rsid w:val="009430A0"/>
    <w:rsid w:val="00952C76"/>
    <w:rsid w:val="00953C17"/>
    <w:rsid w:val="00962E4D"/>
    <w:rsid w:val="009705FE"/>
    <w:rsid w:val="00976C2A"/>
    <w:rsid w:val="00976F4B"/>
    <w:rsid w:val="00986414"/>
    <w:rsid w:val="00990D1E"/>
    <w:rsid w:val="009A4B3F"/>
    <w:rsid w:val="009B0216"/>
    <w:rsid w:val="009C4EF8"/>
    <w:rsid w:val="009F640B"/>
    <w:rsid w:val="009F786A"/>
    <w:rsid w:val="009F7D6C"/>
    <w:rsid w:val="00A044ED"/>
    <w:rsid w:val="00A10205"/>
    <w:rsid w:val="00A26F95"/>
    <w:rsid w:val="00A34176"/>
    <w:rsid w:val="00A409A4"/>
    <w:rsid w:val="00A60CEA"/>
    <w:rsid w:val="00A615E5"/>
    <w:rsid w:val="00A82E02"/>
    <w:rsid w:val="00AA3F53"/>
    <w:rsid w:val="00AB3380"/>
    <w:rsid w:val="00AD7983"/>
    <w:rsid w:val="00AD7F74"/>
    <w:rsid w:val="00B05E55"/>
    <w:rsid w:val="00B37377"/>
    <w:rsid w:val="00B5172D"/>
    <w:rsid w:val="00B55681"/>
    <w:rsid w:val="00B62EC8"/>
    <w:rsid w:val="00B73A3B"/>
    <w:rsid w:val="00B746F5"/>
    <w:rsid w:val="00B87BD4"/>
    <w:rsid w:val="00B943EB"/>
    <w:rsid w:val="00BA488D"/>
    <w:rsid w:val="00BB2D9A"/>
    <w:rsid w:val="00BB47EC"/>
    <w:rsid w:val="00BB4DAB"/>
    <w:rsid w:val="00BC16BA"/>
    <w:rsid w:val="00BC3D9E"/>
    <w:rsid w:val="00BD1A13"/>
    <w:rsid w:val="00BD42A8"/>
    <w:rsid w:val="00BD43A4"/>
    <w:rsid w:val="00BF5779"/>
    <w:rsid w:val="00C05D9B"/>
    <w:rsid w:val="00C1113A"/>
    <w:rsid w:val="00C26C7A"/>
    <w:rsid w:val="00C31B01"/>
    <w:rsid w:val="00C35AA3"/>
    <w:rsid w:val="00C41AFA"/>
    <w:rsid w:val="00C41E33"/>
    <w:rsid w:val="00C43A0E"/>
    <w:rsid w:val="00C65C83"/>
    <w:rsid w:val="00C67BFE"/>
    <w:rsid w:val="00C7677B"/>
    <w:rsid w:val="00C77D00"/>
    <w:rsid w:val="00C925EC"/>
    <w:rsid w:val="00C92934"/>
    <w:rsid w:val="00C936CD"/>
    <w:rsid w:val="00C950DB"/>
    <w:rsid w:val="00CA0505"/>
    <w:rsid w:val="00CB2775"/>
    <w:rsid w:val="00CC4178"/>
    <w:rsid w:val="00CD36E8"/>
    <w:rsid w:val="00CD565F"/>
    <w:rsid w:val="00CE49A6"/>
    <w:rsid w:val="00CF3CD4"/>
    <w:rsid w:val="00CF56B6"/>
    <w:rsid w:val="00D11762"/>
    <w:rsid w:val="00D11A4D"/>
    <w:rsid w:val="00D1773C"/>
    <w:rsid w:val="00D26D85"/>
    <w:rsid w:val="00D34359"/>
    <w:rsid w:val="00D34E26"/>
    <w:rsid w:val="00D63B5B"/>
    <w:rsid w:val="00D6466D"/>
    <w:rsid w:val="00D656E6"/>
    <w:rsid w:val="00D7531D"/>
    <w:rsid w:val="00D869B9"/>
    <w:rsid w:val="00D91EF4"/>
    <w:rsid w:val="00D96E96"/>
    <w:rsid w:val="00D97354"/>
    <w:rsid w:val="00DA0787"/>
    <w:rsid w:val="00DA187D"/>
    <w:rsid w:val="00DB044F"/>
    <w:rsid w:val="00DB38BD"/>
    <w:rsid w:val="00DB4CF4"/>
    <w:rsid w:val="00DC050F"/>
    <w:rsid w:val="00DC69F4"/>
    <w:rsid w:val="00DE338E"/>
    <w:rsid w:val="00E01026"/>
    <w:rsid w:val="00E07F4D"/>
    <w:rsid w:val="00E15F69"/>
    <w:rsid w:val="00E23607"/>
    <w:rsid w:val="00E33F16"/>
    <w:rsid w:val="00E370A8"/>
    <w:rsid w:val="00E40657"/>
    <w:rsid w:val="00E563E5"/>
    <w:rsid w:val="00E768CA"/>
    <w:rsid w:val="00E85833"/>
    <w:rsid w:val="00EA1891"/>
    <w:rsid w:val="00ED2344"/>
    <w:rsid w:val="00EF2086"/>
    <w:rsid w:val="00F07D54"/>
    <w:rsid w:val="00F1408C"/>
    <w:rsid w:val="00F237EB"/>
    <w:rsid w:val="00F412A0"/>
    <w:rsid w:val="00F47D9D"/>
    <w:rsid w:val="00F55776"/>
    <w:rsid w:val="00F613C4"/>
    <w:rsid w:val="00F721AA"/>
    <w:rsid w:val="00F95470"/>
    <w:rsid w:val="00FA31F6"/>
    <w:rsid w:val="00FB644A"/>
    <w:rsid w:val="00FB7E82"/>
    <w:rsid w:val="00FC36E8"/>
    <w:rsid w:val="00FD468F"/>
    <w:rsid w:val="00FE086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1E7D362C-3311-4DD7-B79A-855E5C0E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22</Pages>
  <Words>4334</Words>
  <Characters>24706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251</cp:revision>
  <dcterms:created xsi:type="dcterms:W3CDTF">2020-04-27T07:18:00Z</dcterms:created>
  <dcterms:modified xsi:type="dcterms:W3CDTF">2020-07-23T11:52:00Z</dcterms:modified>
</cp:coreProperties>
</file>