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167" w:rsidRDefault="00525167" w:rsidP="0052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к Заявке</w:t>
      </w:r>
    </w:p>
    <w:p w:rsidR="00525167" w:rsidRPr="00F57074" w:rsidRDefault="00525167" w:rsidP="00525167">
      <w:pPr>
        <w:rPr>
          <w:rFonts w:ascii="Times New Roman" w:hAnsi="Times New Roman" w:cs="Times New Roman"/>
          <w:sz w:val="28"/>
          <w:szCs w:val="28"/>
        </w:rPr>
      </w:pPr>
    </w:p>
    <w:p w:rsidR="00525167" w:rsidRDefault="00525167" w:rsidP="0052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074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>формационная карта организации-</w:t>
      </w:r>
      <w:r w:rsidRPr="00F57074">
        <w:rPr>
          <w:rFonts w:ascii="Times New Roman" w:hAnsi="Times New Roman" w:cs="Times New Roman"/>
          <w:sz w:val="28"/>
          <w:szCs w:val="28"/>
        </w:rPr>
        <w:t>заявителя</w:t>
      </w:r>
    </w:p>
    <w:p w:rsidR="00525167" w:rsidRPr="00F57074" w:rsidRDefault="00525167" w:rsidP="005251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62"/>
        <w:gridCol w:w="4678"/>
        <w:gridCol w:w="3543"/>
      </w:tblGrid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Сокращенное наименование организации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Организационно-правовая форма организации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Реквизиты организации: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25167" w:rsidRPr="00F57074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25167" w:rsidRPr="00F57074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25167" w:rsidRPr="00F57074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регистрации организации 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Государственный регистрационный номер записи и дата внесения ее в ЕГРЮ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(согласно свидетельству о регистрации)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Юридический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фактический </w:t>
            </w: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(с почтовым индексом)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25167" w:rsidRPr="00F57074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25167" w:rsidRPr="00F57074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</w:t>
            </w: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лектронная почта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25167" w:rsidRPr="00F57074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еб-сайт (при наличии)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25167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 в социальных сетях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25167" w:rsidRDefault="00525167" w:rsidP="007D4350">
            <w:pPr>
              <w:ind w:firstLine="3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 работы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организации (ФИО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полностью</w:t>
            </w: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, должность в соответствии с уставом)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виды</w:t>
            </w: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организации согласно уставу 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целевые группы, на которые направлена деятельность организации (не более 3)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человек в организации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полученных за последни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 </w:t>
            </w: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субсидиях, грантах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25167" w:rsidRPr="00F57074" w:rsidTr="007D4350">
        <w:tc>
          <w:tcPr>
            <w:tcW w:w="562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78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в информационно-телекоммуникационной сети Интернет, средствах массовой информации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материалов </w:t>
            </w: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о деятельности организации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ссылки, </w:t>
            </w:r>
            <w:r w:rsidRPr="00F57074">
              <w:rPr>
                <w:rFonts w:ascii="Times New Roman" w:eastAsia="Times New Roman" w:hAnsi="Times New Roman" w:cs="Times New Roman"/>
                <w:sz w:val="28"/>
                <w:szCs w:val="28"/>
              </w:rPr>
              <w:t>даты выхода материала)</w:t>
            </w:r>
          </w:p>
        </w:tc>
        <w:tc>
          <w:tcPr>
            <w:tcW w:w="3543" w:type="dxa"/>
          </w:tcPr>
          <w:p w:rsidR="00525167" w:rsidRPr="00F57074" w:rsidRDefault="00525167" w:rsidP="007D435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25167" w:rsidRPr="00F57074" w:rsidRDefault="00525167" w:rsidP="005251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167" w:rsidRDefault="00525167" w:rsidP="005251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Подпись руководителя организации</w:t>
      </w:r>
    </w:p>
    <w:p w:rsidR="00D81E62" w:rsidRDefault="00D81E62"/>
    <w:sectPr w:rsidR="00D81E62" w:rsidSect="0052516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58"/>
    <w:rsid w:val="00525167"/>
    <w:rsid w:val="00B45E58"/>
    <w:rsid w:val="00D8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B890B-2BB3-439F-9DBE-00BCC79B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2516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25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</cp:revision>
  <dcterms:created xsi:type="dcterms:W3CDTF">2022-08-03T10:41:00Z</dcterms:created>
  <dcterms:modified xsi:type="dcterms:W3CDTF">2022-08-03T10:42:00Z</dcterms:modified>
</cp:coreProperties>
</file>