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C67" w:rsidRPr="00B54C67" w:rsidRDefault="00B54C67" w:rsidP="00B54C67">
      <w:pPr>
        <w:widowControl w:val="0"/>
        <w:spacing w:after="0" w:line="210" w:lineRule="exact"/>
        <w:ind w:left="2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4C6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Форма 1/ ИТМ ГО</w:t>
      </w:r>
    </w:p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 xml:space="preserve">Сведения </w:t>
      </w:r>
    </w:p>
    <w:p w:rsidR="00EB2693" w:rsidRP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>о наличии и состоянии защитных сооружений гражданской обороны в</w:t>
      </w:r>
    </w:p>
    <w:p w:rsidR="00B54C67" w:rsidRPr="00B54C67" w:rsidRDefault="00B54C67" w:rsidP="001A2EFD">
      <w:pPr>
        <w:pStyle w:val="2"/>
        <w:keepNext w:val="0"/>
        <w:widowControl w:val="0"/>
        <w:rPr>
          <w:szCs w:val="24"/>
        </w:rPr>
      </w:pPr>
      <w:r w:rsidRPr="00B54C67">
        <w:rPr>
          <w:szCs w:val="24"/>
        </w:rPr>
        <w:t>(</w:t>
      </w:r>
      <w:r w:rsidR="001A2EFD" w:rsidRPr="001A2EFD">
        <w:rPr>
          <w:szCs w:val="24"/>
        </w:rPr>
        <w:t>Муниципального образования суб</w:t>
      </w:r>
      <w:r w:rsidR="00F4408F">
        <w:rPr>
          <w:szCs w:val="24"/>
        </w:rPr>
        <w:t>ъекта Российской Федерации</w:t>
      </w:r>
      <w:r w:rsidRPr="00B54C67">
        <w:rPr>
          <w:szCs w:val="24"/>
        </w:rPr>
        <w:t>)</w:t>
      </w:r>
    </w:p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>по состоянию на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B54C6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Pr="00B54C67">
        <w:rPr>
          <w:rFonts w:ascii="Times New Roman" w:hAnsi="Times New Roman" w:cs="Times New Roman"/>
          <w:sz w:val="24"/>
          <w:szCs w:val="24"/>
        </w:rPr>
        <w:t>года</w:t>
      </w:r>
    </w:p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4402"/>
        <w:gridCol w:w="1325"/>
        <w:gridCol w:w="1867"/>
        <w:gridCol w:w="1843"/>
        <w:gridCol w:w="1651"/>
        <w:gridCol w:w="2621"/>
      </w:tblGrid>
      <w:tr w:rsidR="00B54C67" w:rsidRPr="00B54C67" w:rsidTr="00B54C67">
        <w:trPr>
          <w:trHeight w:hRule="exact" w:val="48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6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№</w:t>
            </w:r>
          </w:p>
          <w:p w:rsidR="00B54C67" w:rsidRPr="00B54C67" w:rsidRDefault="00B54C67" w:rsidP="00B54C67">
            <w:pPr>
              <w:widowControl w:val="0"/>
              <w:spacing w:before="60"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п/п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 измере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Показатель теку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щего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ind w:left="36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Показатель про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шлого года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Динамика, %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Примечание</w:t>
            </w:r>
          </w:p>
        </w:tc>
      </w:tr>
      <w:tr w:rsidR="00B54C67" w:rsidRPr="00B54C67" w:rsidTr="00B54C67">
        <w:trPr>
          <w:trHeight w:hRule="exact" w:val="3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Общее количество убежищ, состоящих на учете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3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Общее количество ПРУ, состоящих на учете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3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Общее количество укрытий, состоящих на учете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7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убежищ, требующих текущего ре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монта (ограниченно готовых)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ПРУ, требующих текущего ремонта (ограниченно готовых)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46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укрытий, требующих текущего ре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монта (ограниченно готовых)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убежищ, требующих капитального ре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монта (не готовых)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74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ПРУ, требующих капитального ре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монта (не готовых)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укрытий, требующих капитального ремонта (не готовых)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39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вместимость убежищ (проектная)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5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вместимость ПРУ (проектная)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53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вместимость укрытий (проектная)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>В графе «Примечание» указываются причины изменения показателей и при необходимости другие сведения.</w:t>
      </w:r>
    </w:p>
    <w:p w:rsidR="00B54C67" w:rsidRDefault="00B54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4C67" w:rsidRPr="00B54C67" w:rsidRDefault="00B54C67" w:rsidP="00B54C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54C67" w:rsidRDefault="00B54C67" w:rsidP="00B54C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>к форме 1/ИТМ ГО</w:t>
      </w:r>
    </w:p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>Перечень приватизированных ЗС ГО</w:t>
      </w:r>
    </w:p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>(</w:t>
      </w:r>
      <w:r w:rsidR="001A2EFD" w:rsidRPr="001A2EFD">
        <w:rPr>
          <w:szCs w:val="24"/>
        </w:rPr>
        <w:t>Муниципального образовани</w:t>
      </w:r>
      <w:r w:rsidR="00F4408F">
        <w:rPr>
          <w:szCs w:val="24"/>
        </w:rPr>
        <w:t>я субъекта Российской Федерации</w:t>
      </w:r>
      <w:r w:rsidRPr="00B54C67">
        <w:rPr>
          <w:rFonts w:ascii="Times New Roman" w:hAnsi="Times New Roman" w:cs="Times New Roman"/>
          <w:sz w:val="24"/>
          <w:szCs w:val="24"/>
        </w:rPr>
        <w:t>)</w:t>
      </w:r>
    </w:p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1526"/>
        <w:gridCol w:w="3024"/>
        <w:gridCol w:w="1762"/>
        <w:gridCol w:w="1800"/>
        <w:gridCol w:w="1790"/>
        <w:gridCol w:w="1800"/>
        <w:gridCol w:w="1766"/>
      </w:tblGrid>
      <w:tr w:rsidR="00B54C67" w:rsidRPr="00B54C67" w:rsidTr="00B54C67">
        <w:trPr>
          <w:trHeight w:hRule="exact" w:val="140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60" w:line="170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№</w:t>
            </w:r>
          </w:p>
          <w:p w:rsidR="00B54C67" w:rsidRPr="00B54C67" w:rsidRDefault="00B54C67" w:rsidP="00B54C67">
            <w:pPr>
              <w:widowControl w:val="0"/>
              <w:spacing w:before="60" w:after="0" w:line="170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п/п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Инвентарный номер ЗС ГО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Адрес (место расположения)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ind w:right="220"/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Организация, в собственности ко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торой находится ЗС ГО/ числен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ность НРС орга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низации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Номер и дата дого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вора (документа), подтверждающего продажу (привати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зацию) ЗС ГО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ind w:left="200" w:firstLine="2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Номер и дата наименование су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дебного органа, рассмот</w:t>
            </w:r>
            <w:bookmarkStart w:id="0" w:name="_GoBack"/>
            <w:bookmarkEnd w:id="0"/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ревшего вопрос приватиза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ции ЗС 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Суть судебного решения в отно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шении законности продажи (привати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зации) объекта ГО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Состояние ЗС ГО (готово, ограни</w:t>
            </w: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ченно готово или не готово)</w:t>
            </w:r>
          </w:p>
        </w:tc>
      </w:tr>
      <w:tr w:rsidR="00B54C67" w:rsidRPr="00B54C67" w:rsidTr="00B54C67">
        <w:trPr>
          <w:trHeight w:hRule="exact" w:val="240"/>
        </w:trPr>
        <w:tc>
          <w:tcPr>
            <w:tcW w:w="141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F4408F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 xml:space="preserve">Наименование </w:t>
            </w:r>
            <w:r w:rsidR="001A2EFD" w:rsidRPr="001A2EFD">
              <w:rPr>
                <w:sz w:val="17"/>
                <w:szCs w:val="17"/>
              </w:rPr>
              <w:t>Муниципального образования субъекта Российской Федерации</w:t>
            </w:r>
          </w:p>
        </w:tc>
      </w:tr>
      <w:tr w:rsidR="00B54C67" w:rsidRPr="00B54C67" w:rsidTr="00B54C67">
        <w:trPr>
          <w:trHeight w:hRule="exact" w:val="240"/>
        </w:trPr>
        <w:tc>
          <w:tcPr>
            <w:tcW w:w="141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Убежища</w:t>
            </w:r>
          </w:p>
        </w:tc>
      </w:tr>
      <w:tr w:rsidR="00B54C67" w:rsidRPr="00B54C67" w:rsidTr="00B54C67">
        <w:trPr>
          <w:trHeight w:hRule="exact" w:val="2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240"/>
        </w:trPr>
        <w:tc>
          <w:tcPr>
            <w:tcW w:w="141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ПРУ</w:t>
            </w:r>
          </w:p>
        </w:tc>
      </w:tr>
      <w:tr w:rsidR="00B54C67" w:rsidRPr="00B54C67" w:rsidTr="00B54C67">
        <w:trPr>
          <w:trHeight w:hRule="exact" w:val="2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240"/>
        </w:trPr>
        <w:tc>
          <w:tcPr>
            <w:tcW w:w="141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Укрытия</w:t>
            </w:r>
          </w:p>
        </w:tc>
      </w:tr>
      <w:tr w:rsidR="00B54C67" w:rsidRPr="00B54C67" w:rsidTr="00B54C67">
        <w:trPr>
          <w:trHeight w:hRule="exact" w:val="2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4C67" w:rsidRPr="00B54C67" w:rsidRDefault="00B54C67" w:rsidP="00B54C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54C67" w:rsidRDefault="00B54C67" w:rsidP="00B54C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>к форме 1/ИТМ ГО</w:t>
      </w:r>
    </w:p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4C67" w:rsidRDefault="00B54C67" w:rsidP="00B54C67">
      <w:pPr>
        <w:pStyle w:val="a3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1" w:name="bookmark3"/>
      <w:r w:rsidRPr="00B54C6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Перечень снятых с учета ЗС ГО</w:t>
      </w:r>
      <w:bookmarkEnd w:id="1"/>
    </w:p>
    <w:p w:rsidR="00B54C67" w:rsidRDefault="00B54C67" w:rsidP="00B54C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1536"/>
        <w:gridCol w:w="3077"/>
        <w:gridCol w:w="1800"/>
        <w:gridCol w:w="1776"/>
        <w:gridCol w:w="1733"/>
        <w:gridCol w:w="1762"/>
        <w:gridCol w:w="1781"/>
      </w:tblGrid>
      <w:tr w:rsidR="00B54C67" w:rsidRPr="00B54C67" w:rsidTr="00B54C67">
        <w:trPr>
          <w:trHeight w:hRule="exact" w:val="71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60" w:line="170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№</w:t>
            </w:r>
          </w:p>
          <w:p w:rsidR="00B54C67" w:rsidRPr="00B54C67" w:rsidRDefault="00B54C67" w:rsidP="00B54C67">
            <w:pPr>
              <w:widowControl w:val="0"/>
              <w:spacing w:before="60" w:after="0" w:line="170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п/п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Инвентарный номер ЗС ГО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Адрес (место расположения)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6A2658">
            <w:pPr>
              <w:widowControl w:val="0"/>
              <w:spacing w:after="0" w:line="23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Организация балансодержатель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Форма</w:t>
            </w:r>
          </w:p>
          <w:p w:rsidR="00B54C67" w:rsidRPr="00B54C67" w:rsidRDefault="00B54C67" w:rsidP="00B54C67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собственности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Номер и дата акта о снятии с учета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Причина снятия с учета (по какому пункту снято)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Примечание</w:t>
            </w:r>
          </w:p>
        </w:tc>
      </w:tr>
      <w:tr w:rsidR="00B54C67" w:rsidRPr="00B54C67" w:rsidTr="00B54C67">
        <w:trPr>
          <w:trHeight w:hRule="exact" w:val="240"/>
        </w:trPr>
        <w:tc>
          <w:tcPr>
            <w:tcW w:w="141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1A2EFD" w:rsidP="00F4408F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 xml:space="preserve">Наименование </w:t>
            </w:r>
            <w:r w:rsidRPr="001A2EFD">
              <w:rPr>
                <w:sz w:val="17"/>
                <w:szCs w:val="17"/>
              </w:rPr>
              <w:t xml:space="preserve">Муниципального образования субъекта </w:t>
            </w:r>
            <w:r w:rsidR="00F4408F">
              <w:rPr>
                <w:sz w:val="17"/>
                <w:szCs w:val="17"/>
              </w:rPr>
              <w:t>Российской Федерации</w:t>
            </w:r>
          </w:p>
        </w:tc>
      </w:tr>
      <w:tr w:rsidR="00B54C67" w:rsidRPr="00B54C67" w:rsidTr="00B54C67">
        <w:trPr>
          <w:trHeight w:hRule="exact" w:val="240"/>
        </w:trPr>
        <w:tc>
          <w:tcPr>
            <w:tcW w:w="141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Убежища</w:t>
            </w:r>
          </w:p>
        </w:tc>
      </w:tr>
      <w:tr w:rsidR="00B54C67" w:rsidRPr="00B54C67" w:rsidTr="00B54C67">
        <w:trPr>
          <w:trHeight w:hRule="exact" w:val="24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235"/>
        </w:trPr>
        <w:tc>
          <w:tcPr>
            <w:tcW w:w="141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ПРУ</w:t>
            </w:r>
          </w:p>
        </w:tc>
      </w:tr>
      <w:tr w:rsidR="00B54C67" w:rsidRPr="00B54C67" w:rsidTr="00B54C67">
        <w:trPr>
          <w:trHeight w:hRule="exact" w:val="2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54C67" w:rsidRPr="00B54C67" w:rsidTr="00B54C67">
        <w:trPr>
          <w:trHeight w:hRule="exact" w:val="240"/>
        </w:trPr>
        <w:tc>
          <w:tcPr>
            <w:tcW w:w="141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B54C67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Укрытия</w:t>
            </w:r>
          </w:p>
        </w:tc>
      </w:tr>
      <w:tr w:rsidR="00B54C67" w:rsidRPr="00B54C67" w:rsidTr="00B54C67">
        <w:trPr>
          <w:trHeight w:hRule="exact" w:val="25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C67" w:rsidRPr="00B54C67" w:rsidRDefault="00B54C67" w:rsidP="00B54C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DB1934" w:rsidRDefault="00B54C67" w:rsidP="004F79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4C67">
        <w:rPr>
          <w:rFonts w:ascii="Times New Roman" w:hAnsi="Times New Roman" w:cs="Times New Roman"/>
          <w:sz w:val="24"/>
          <w:szCs w:val="24"/>
        </w:rPr>
        <w:t>(должность, фамилия и подпись)</w:t>
      </w:r>
    </w:p>
    <w:sectPr w:rsidR="00DB1934" w:rsidSect="00C37D0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746"/>
    <w:multiLevelType w:val="multilevel"/>
    <w:tmpl w:val="FA148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C97B01"/>
    <w:multiLevelType w:val="multilevel"/>
    <w:tmpl w:val="66462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67"/>
    <w:rsid w:val="001A2EFD"/>
    <w:rsid w:val="004F793A"/>
    <w:rsid w:val="006A2658"/>
    <w:rsid w:val="00B54C67"/>
    <w:rsid w:val="00C37D0D"/>
    <w:rsid w:val="00CC14D1"/>
    <w:rsid w:val="00DB1934"/>
    <w:rsid w:val="00EB2693"/>
    <w:rsid w:val="00F4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EC2C4-BEBF-47D7-81EB-35FA6707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A2E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C67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C37D0D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85pt0pt">
    <w:name w:val="Основной текст + 8;5 pt;Интервал 0 pt"/>
    <w:basedOn w:val="a4"/>
    <w:rsid w:val="00C37D0D"/>
    <w:rPr>
      <w:rFonts w:ascii="Times New Roman" w:eastAsia="Times New Roman" w:hAnsi="Times New Roman" w:cs="Times New Roman"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C37D0D"/>
    <w:pPr>
      <w:widowControl w:val="0"/>
      <w:shd w:val="clear" w:color="auto" w:fill="FFFFFF"/>
      <w:spacing w:after="480" w:line="264" w:lineRule="exact"/>
      <w:ind w:hanging="360"/>
    </w:pPr>
    <w:rPr>
      <w:rFonts w:ascii="Times New Roman" w:eastAsia="Times New Roman" w:hAnsi="Times New Roman" w:cs="Times New Roman"/>
      <w:spacing w:val="-1"/>
    </w:rPr>
  </w:style>
  <w:style w:type="character" w:customStyle="1" w:styleId="7pt0pt">
    <w:name w:val="Основной текст + 7 pt;Полужирный;Интервал 0 pt"/>
    <w:basedOn w:val="a4"/>
    <w:rsid w:val="00DB19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rsid w:val="001A2EF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ИТМ РХБ и МЗ</dc:creator>
  <cp:keywords/>
  <dc:description/>
  <cp:lastModifiedBy>1</cp:lastModifiedBy>
  <cp:revision>4</cp:revision>
  <dcterms:created xsi:type="dcterms:W3CDTF">2016-08-24T10:45:00Z</dcterms:created>
  <dcterms:modified xsi:type="dcterms:W3CDTF">2016-08-25T04:04:00Z</dcterms:modified>
</cp:coreProperties>
</file>