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91" w:rsidRPr="00AC67C6" w:rsidRDefault="00DE773B" w:rsidP="00992491">
      <w:bookmarkStart w:id="0" w:name="_GoBack"/>
      <w:bookmarkEnd w:id="0"/>
      <w:r>
        <w:rPr>
          <w:b/>
          <w:noProof/>
          <w:sz w:val="44"/>
          <w:szCs w:val="44"/>
        </w:rPr>
        <w:drawing>
          <wp:inline distT="0" distB="0" distL="0" distR="0">
            <wp:extent cx="2314575" cy="2352675"/>
            <wp:effectExtent l="0" t="0" r="9525" b="9525"/>
            <wp:docPr id="8" name="Рисунок 9" descr="Описание: Описание: D:\Documents\ИП\Логотип\logo_PROGRAD2-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D:\Documents\ИП\Логотип\logo_PROGRAD2-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76" b="1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91" w:rsidRPr="00AC67C6" w:rsidRDefault="00992491" w:rsidP="00992491"/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44"/>
          <w:szCs w:val="44"/>
        </w:rPr>
      </w:pPr>
    </w:p>
    <w:p w:rsidR="00B01B80" w:rsidRPr="00F55E9F" w:rsidRDefault="00B01B80" w:rsidP="00B01B80">
      <w:pPr>
        <w:tabs>
          <w:tab w:val="left" w:pos="3784"/>
        </w:tabs>
        <w:jc w:val="center"/>
        <w:rPr>
          <w:rFonts w:ascii="Times New Roman" w:hAnsi="Times New Roman"/>
          <w:sz w:val="40"/>
          <w:szCs w:val="40"/>
        </w:rPr>
      </w:pPr>
      <w:r w:rsidRPr="00F55E9F">
        <w:rPr>
          <w:rFonts w:ascii="Times New Roman" w:hAnsi="Times New Roman"/>
          <w:sz w:val="40"/>
          <w:szCs w:val="40"/>
        </w:rPr>
        <w:t xml:space="preserve">ДОКУМЕНТАЦИЯ ПО ПЛАНИРОВКЕ ТЕРРИТОРИИ </w:t>
      </w:r>
    </w:p>
    <w:p w:rsidR="00B01B80" w:rsidRPr="00F55E9F" w:rsidRDefault="00B01B80" w:rsidP="00B01B80">
      <w:pPr>
        <w:tabs>
          <w:tab w:val="left" w:pos="3784"/>
        </w:tabs>
        <w:jc w:val="center"/>
        <w:rPr>
          <w:rFonts w:ascii="Times New Roman" w:hAnsi="Times New Roman"/>
          <w:sz w:val="40"/>
          <w:szCs w:val="40"/>
        </w:rPr>
      </w:pPr>
      <w:r w:rsidRPr="00F55E9F">
        <w:rPr>
          <w:rFonts w:ascii="Times New Roman" w:hAnsi="Times New Roman"/>
          <w:sz w:val="40"/>
          <w:szCs w:val="40"/>
        </w:rPr>
        <w:t>ПРОЕКТ ПЛАНИРОВКИ И ПРОЕКТ МЕЖЕВАНИЯ ДЛЯ РАЗМЕЩЕНИЯ ЛИНЕЙНОГО ОБЪЕКТА</w:t>
      </w:r>
    </w:p>
    <w:p w:rsidR="00B01B80" w:rsidRPr="00F55E9F" w:rsidRDefault="00B01B80" w:rsidP="00B01B80">
      <w:pPr>
        <w:jc w:val="center"/>
        <w:rPr>
          <w:rFonts w:ascii="Times New Roman" w:hAnsi="Times New Roman"/>
          <w:sz w:val="44"/>
          <w:szCs w:val="40"/>
        </w:rPr>
      </w:pPr>
      <w:r w:rsidRPr="00F55E9F">
        <w:rPr>
          <w:rFonts w:ascii="Times New Roman" w:hAnsi="Times New Roman"/>
          <w:sz w:val="44"/>
          <w:szCs w:val="40"/>
        </w:rPr>
        <w:t xml:space="preserve">«Газопровод высокого давления </w:t>
      </w:r>
    </w:p>
    <w:p w:rsidR="00B01B80" w:rsidRPr="00F55E9F" w:rsidRDefault="00B01B80" w:rsidP="00B01B80">
      <w:pPr>
        <w:jc w:val="center"/>
        <w:rPr>
          <w:rFonts w:ascii="Times New Roman" w:hAnsi="Times New Roman"/>
          <w:sz w:val="44"/>
          <w:szCs w:val="40"/>
        </w:rPr>
      </w:pPr>
      <w:r w:rsidRPr="00F55E9F">
        <w:rPr>
          <w:rFonts w:ascii="Times New Roman" w:hAnsi="Times New Roman"/>
          <w:sz w:val="44"/>
          <w:szCs w:val="40"/>
        </w:rPr>
        <w:t>«г. Березовский – п. Сарапулка»</w:t>
      </w:r>
    </w:p>
    <w:p w:rsidR="00B01B80" w:rsidRPr="00F55E9F" w:rsidRDefault="00B01B80" w:rsidP="00B01B80">
      <w:pPr>
        <w:jc w:val="center"/>
        <w:rPr>
          <w:rFonts w:ascii="Times New Roman" w:hAnsi="Times New Roman"/>
          <w:sz w:val="36"/>
          <w:szCs w:val="36"/>
        </w:rPr>
      </w:pPr>
    </w:p>
    <w:p w:rsidR="00992491" w:rsidRPr="00F55E9F" w:rsidRDefault="00B01B80" w:rsidP="00B01B80">
      <w:pPr>
        <w:tabs>
          <w:tab w:val="center" w:pos="4678"/>
          <w:tab w:val="left" w:pos="7770"/>
        </w:tabs>
        <w:jc w:val="center"/>
        <w:rPr>
          <w:rFonts w:ascii="Times New Roman" w:hAnsi="Times New Roman"/>
          <w:sz w:val="36"/>
          <w:szCs w:val="36"/>
        </w:rPr>
      </w:pPr>
      <w:r w:rsidRPr="00F55E9F">
        <w:rPr>
          <w:rFonts w:ascii="Times New Roman" w:hAnsi="Times New Roman"/>
          <w:sz w:val="36"/>
          <w:szCs w:val="36"/>
        </w:rPr>
        <w:t>Березовский городской округ</w:t>
      </w:r>
    </w:p>
    <w:p w:rsidR="00992491" w:rsidRPr="00F55E9F" w:rsidRDefault="00992491" w:rsidP="00992491">
      <w:pPr>
        <w:tabs>
          <w:tab w:val="left" w:pos="3784"/>
        </w:tabs>
        <w:jc w:val="center"/>
        <w:rPr>
          <w:rFonts w:ascii="Times New Roman" w:hAnsi="Times New Roman"/>
          <w:sz w:val="36"/>
          <w:szCs w:val="36"/>
        </w:rPr>
      </w:pPr>
    </w:p>
    <w:p w:rsidR="00992491" w:rsidRPr="00F55E9F" w:rsidRDefault="00992491" w:rsidP="00992491">
      <w:pPr>
        <w:jc w:val="center"/>
        <w:rPr>
          <w:rFonts w:ascii="Times New Roman" w:hAnsi="Times New Roman"/>
          <w:sz w:val="32"/>
          <w:szCs w:val="32"/>
        </w:rPr>
      </w:pPr>
      <w:r w:rsidRPr="00F55E9F">
        <w:rPr>
          <w:rFonts w:ascii="Times New Roman" w:hAnsi="Times New Roman"/>
          <w:color w:val="000000"/>
          <w:sz w:val="32"/>
          <w:szCs w:val="32"/>
        </w:rPr>
        <w:t xml:space="preserve">Книга </w:t>
      </w:r>
      <w:r w:rsidR="0061411C" w:rsidRPr="00F55E9F">
        <w:rPr>
          <w:rFonts w:ascii="Times New Roman" w:hAnsi="Times New Roman"/>
          <w:color w:val="000000"/>
          <w:sz w:val="32"/>
          <w:szCs w:val="32"/>
        </w:rPr>
        <w:t>3</w:t>
      </w:r>
      <w:r w:rsidRPr="00F55E9F">
        <w:rPr>
          <w:rFonts w:ascii="Times New Roman" w:hAnsi="Times New Roman"/>
          <w:color w:val="000000"/>
          <w:sz w:val="32"/>
          <w:szCs w:val="32"/>
        </w:rPr>
        <w:t xml:space="preserve">. </w:t>
      </w:r>
      <w:r w:rsidRPr="00F55E9F">
        <w:rPr>
          <w:rFonts w:ascii="Times New Roman" w:hAnsi="Times New Roman"/>
          <w:sz w:val="32"/>
          <w:szCs w:val="32"/>
        </w:rPr>
        <w:t>По</w:t>
      </w:r>
      <w:r w:rsidR="0061411C" w:rsidRPr="00F55E9F">
        <w:rPr>
          <w:rFonts w:ascii="Times New Roman" w:hAnsi="Times New Roman"/>
          <w:sz w:val="32"/>
          <w:szCs w:val="32"/>
        </w:rPr>
        <w:t>яснительная записка проекта межевания</w:t>
      </w:r>
    </w:p>
    <w:p w:rsidR="00992491" w:rsidRPr="00F55E9F" w:rsidRDefault="00992491" w:rsidP="00992491">
      <w:pPr>
        <w:tabs>
          <w:tab w:val="left" w:pos="3784"/>
        </w:tabs>
        <w:jc w:val="center"/>
        <w:rPr>
          <w:rFonts w:ascii="Times New Roman" w:hAnsi="Times New Roman"/>
          <w:sz w:val="36"/>
          <w:szCs w:val="36"/>
        </w:rPr>
      </w:pPr>
    </w:p>
    <w:p w:rsidR="00992491" w:rsidRPr="00F55E9F" w:rsidRDefault="00992491" w:rsidP="00795564">
      <w:pPr>
        <w:tabs>
          <w:tab w:val="left" w:pos="3784"/>
        </w:tabs>
        <w:rPr>
          <w:rFonts w:ascii="Times New Roman" w:hAnsi="Times New Roman"/>
          <w:sz w:val="44"/>
          <w:szCs w:val="44"/>
        </w:rPr>
      </w:pPr>
    </w:p>
    <w:p w:rsidR="00992491" w:rsidRPr="00F55E9F" w:rsidRDefault="00992491" w:rsidP="00992491">
      <w:pPr>
        <w:tabs>
          <w:tab w:val="left" w:pos="3784"/>
        </w:tabs>
        <w:jc w:val="center"/>
        <w:rPr>
          <w:rFonts w:ascii="Times New Roman" w:hAnsi="Times New Roman"/>
          <w:sz w:val="24"/>
          <w:szCs w:val="24"/>
        </w:rPr>
      </w:pPr>
      <w:r w:rsidRPr="00F55E9F">
        <w:rPr>
          <w:rFonts w:ascii="Times New Roman" w:hAnsi="Times New Roman"/>
          <w:sz w:val="24"/>
          <w:szCs w:val="24"/>
        </w:rPr>
        <w:t>Екатеринбург, 201</w:t>
      </w:r>
      <w:r w:rsidR="00B01B80" w:rsidRPr="00F55E9F">
        <w:rPr>
          <w:rFonts w:ascii="Times New Roman" w:hAnsi="Times New Roman"/>
          <w:sz w:val="24"/>
          <w:szCs w:val="24"/>
        </w:rPr>
        <w:t>7</w:t>
      </w:r>
    </w:p>
    <w:p w:rsidR="00992491" w:rsidRDefault="00992491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6C3950" w:rsidRDefault="006C3950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992491" w:rsidRDefault="00992491" w:rsidP="00992491">
      <w:pPr>
        <w:jc w:val="center"/>
        <w:rPr>
          <w:rFonts w:ascii="Times New Roman" w:hAnsi="Times New Roman"/>
          <w:b/>
          <w:sz w:val="40"/>
          <w:szCs w:val="40"/>
        </w:rPr>
      </w:pPr>
    </w:p>
    <w:p w:rsidR="00992491" w:rsidRPr="00F55E9F" w:rsidRDefault="00992491" w:rsidP="00992491">
      <w:pPr>
        <w:tabs>
          <w:tab w:val="left" w:pos="3784"/>
        </w:tabs>
        <w:jc w:val="center"/>
        <w:rPr>
          <w:rFonts w:ascii="Times New Roman" w:hAnsi="Times New Roman"/>
          <w:sz w:val="36"/>
          <w:szCs w:val="44"/>
        </w:rPr>
      </w:pPr>
      <w:r w:rsidRPr="00F55E9F">
        <w:rPr>
          <w:rFonts w:ascii="Times New Roman" w:hAnsi="Times New Roman"/>
          <w:sz w:val="36"/>
          <w:szCs w:val="36"/>
        </w:rPr>
        <w:t xml:space="preserve">Книга </w:t>
      </w:r>
      <w:r w:rsidR="0061411C" w:rsidRPr="00F55E9F">
        <w:rPr>
          <w:rFonts w:ascii="Times New Roman" w:hAnsi="Times New Roman"/>
          <w:color w:val="000000"/>
          <w:sz w:val="32"/>
          <w:szCs w:val="32"/>
        </w:rPr>
        <w:t xml:space="preserve">3. </w:t>
      </w:r>
      <w:r w:rsidR="0061411C" w:rsidRPr="00F55E9F">
        <w:rPr>
          <w:rFonts w:ascii="Times New Roman" w:hAnsi="Times New Roman"/>
          <w:sz w:val="32"/>
          <w:szCs w:val="32"/>
        </w:rPr>
        <w:t>Пояснительная записка проекта межевания</w:t>
      </w: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Default="00992491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F55E9F" w:rsidRDefault="00F55E9F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F55E9F" w:rsidRDefault="00F55E9F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F55E9F" w:rsidRDefault="00F55E9F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F55E9F" w:rsidRDefault="00F55E9F" w:rsidP="00992491">
      <w:pPr>
        <w:tabs>
          <w:tab w:val="left" w:pos="3784"/>
        </w:tabs>
        <w:jc w:val="center"/>
        <w:rPr>
          <w:rFonts w:ascii="Times New Roman" w:hAnsi="Times New Roman"/>
          <w:b/>
          <w:sz w:val="36"/>
          <w:szCs w:val="44"/>
        </w:rPr>
      </w:pPr>
    </w:p>
    <w:p w:rsidR="00992491" w:rsidRPr="008C42A6" w:rsidRDefault="00992491" w:rsidP="00992491">
      <w:pPr>
        <w:tabs>
          <w:tab w:val="left" w:pos="3784"/>
        </w:tabs>
        <w:ind w:left="1701" w:hanging="1701"/>
        <w:rPr>
          <w:rFonts w:ascii="Times New Roman" w:hAnsi="Times New Roman"/>
          <w:sz w:val="32"/>
          <w:szCs w:val="44"/>
        </w:rPr>
      </w:pPr>
      <w:r w:rsidRPr="008C42A6">
        <w:rPr>
          <w:rFonts w:ascii="Times New Roman" w:hAnsi="Times New Roman"/>
          <w:sz w:val="32"/>
          <w:szCs w:val="44"/>
        </w:rPr>
        <w:t xml:space="preserve">Заказчик: </w:t>
      </w:r>
      <w:r w:rsidR="00955FE8" w:rsidRPr="00955FE8">
        <w:rPr>
          <w:rFonts w:ascii="Times New Roman CYR" w:hAnsi="Times New Roman CYR" w:cs="Times New Roman CYR"/>
          <w:i/>
          <w:sz w:val="32"/>
          <w:szCs w:val="32"/>
        </w:rPr>
        <w:t>АО «Регионгаз-инвест»</w:t>
      </w:r>
    </w:p>
    <w:p w:rsidR="00992491" w:rsidRPr="00783152" w:rsidRDefault="00992491" w:rsidP="00992491">
      <w:pPr>
        <w:tabs>
          <w:tab w:val="left" w:pos="0"/>
        </w:tabs>
        <w:rPr>
          <w:rFonts w:ascii="Times New Roman" w:hAnsi="Times New Roman"/>
          <w:sz w:val="32"/>
          <w:szCs w:val="44"/>
          <w:highlight w:val="yellow"/>
        </w:rPr>
      </w:pPr>
    </w:p>
    <w:p w:rsidR="00992491" w:rsidRDefault="00992491" w:rsidP="00992491">
      <w:pPr>
        <w:ind w:left="1276" w:hanging="1276"/>
        <w:rPr>
          <w:rFonts w:ascii="Times New Roman" w:hAnsi="Times New Roman"/>
          <w:i/>
          <w:sz w:val="32"/>
          <w:szCs w:val="32"/>
        </w:rPr>
      </w:pPr>
      <w:r w:rsidRPr="00345CF6">
        <w:rPr>
          <w:rFonts w:ascii="Times New Roman" w:hAnsi="Times New Roman"/>
          <w:sz w:val="32"/>
          <w:szCs w:val="44"/>
        </w:rPr>
        <w:t xml:space="preserve">Договор: </w:t>
      </w:r>
      <w:r w:rsidRPr="00345CF6">
        <w:rPr>
          <w:rFonts w:ascii="Times New Roman" w:hAnsi="Times New Roman"/>
          <w:i/>
          <w:sz w:val="32"/>
          <w:szCs w:val="32"/>
        </w:rPr>
        <w:t>Договор от «</w:t>
      </w:r>
      <w:r w:rsidR="00795564">
        <w:rPr>
          <w:rFonts w:ascii="Times New Roman" w:hAnsi="Times New Roman"/>
          <w:i/>
          <w:sz w:val="32"/>
          <w:szCs w:val="32"/>
        </w:rPr>
        <w:t>21</w:t>
      </w:r>
      <w:r w:rsidRPr="00345CF6">
        <w:rPr>
          <w:rFonts w:ascii="Times New Roman" w:hAnsi="Times New Roman"/>
          <w:i/>
          <w:sz w:val="32"/>
          <w:szCs w:val="32"/>
        </w:rPr>
        <w:t xml:space="preserve">» </w:t>
      </w:r>
      <w:r w:rsidR="00795564">
        <w:rPr>
          <w:rFonts w:ascii="Times New Roman" w:hAnsi="Times New Roman"/>
          <w:i/>
          <w:sz w:val="32"/>
          <w:szCs w:val="32"/>
        </w:rPr>
        <w:t>июня 2016 №18</w:t>
      </w:r>
      <w:r w:rsidRPr="00345CF6">
        <w:rPr>
          <w:rFonts w:ascii="Times New Roman" w:hAnsi="Times New Roman"/>
          <w:i/>
          <w:sz w:val="32"/>
          <w:szCs w:val="32"/>
        </w:rPr>
        <w:t>/16</w:t>
      </w:r>
    </w:p>
    <w:p w:rsidR="00992491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32"/>
        </w:rPr>
      </w:pPr>
    </w:p>
    <w:p w:rsidR="00795564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44"/>
        </w:rPr>
      </w:pPr>
      <w:r w:rsidRPr="006D1A6E">
        <w:rPr>
          <w:rFonts w:ascii="Times New Roman" w:hAnsi="Times New Roman"/>
          <w:sz w:val="32"/>
          <w:szCs w:val="44"/>
        </w:rPr>
        <w:t>Исполнитель:</w:t>
      </w:r>
      <w:r w:rsidR="004C35AD">
        <w:rPr>
          <w:rFonts w:ascii="Times New Roman" w:hAnsi="Times New Roman"/>
          <w:sz w:val="32"/>
          <w:szCs w:val="44"/>
        </w:rPr>
        <w:t xml:space="preserve"> </w:t>
      </w:r>
      <w:r w:rsidR="00795564">
        <w:rPr>
          <w:rFonts w:ascii="Times New Roman" w:hAnsi="Times New Roman"/>
          <w:i/>
          <w:sz w:val="32"/>
          <w:szCs w:val="44"/>
        </w:rPr>
        <w:t xml:space="preserve">Градостроительная мастерская «ПроГрад» </w:t>
      </w:r>
    </w:p>
    <w:p w:rsidR="00992491" w:rsidRDefault="00992491" w:rsidP="00992491">
      <w:pPr>
        <w:tabs>
          <w:tab w:val="left" w:pos="3784"/>
        </w:tabs>
        <w:ind w:left="1418" w:hanging="1418"/>
        <w:rPr>
          <w:rFonts w:ascii="Times New Roman" w:hAnsi="Times New Roman"/>
          <w:i/>
          <w:sz w:val="32"/>
          <w:szCs w:val="44"/>
        </w:rPr>
      </w:pPr>
      <w:r w:rsidRPr="006D1A6E">
        <w:rPr>
          <w:rFonts w:ascii="Times New Roman" w:hAnsi="Times New Roman"/>
          <w:i/>
          <w:sz w:val="32"/>
          <w:szCs w:val="44"/>
        </w:rPr>
        <w:t>ИП Гусельников Кирилл Александрович</w:t>
      </w:r>
    </w:p>
    <w:p w:rsidR="00992491" w:rsidRPr="00F55E9F" w:rsidRDefault="00992491" w:rsidP="00992491">
      <w:pPr>
        <w:jc w:val="center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i/>
          <w:sz w:val="32"/>
          <w:szCs w:val="44"/>
        </w:rPr>
        <w:br w:type="page"/>
      </w:r>
      <w:r w:rsidRPr="00F55E9F">
        <w:rPr>
          <w:rFonts w:ascii="Times New Roman" w:hAnsi="Times New Roman"/>
          <w:sz w:val="28"/>
          <w:szCs w:val="44"/>
        </w:rPr>
        <w:lastRenderedPageBreak/>
        <w:t>Авторский коллектив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2"/>
        <w:gridCol w:w="2717"/>
        <w:gridCol w:w="4204"/>
      </w:tblGrid>
      <w:tr w:rsidR="00B95201" w:rsidRPr="00E03DBA" w:rsidTr="00F55E9F">
        <w:tc>
          <w:tcPr>
            <w:tcW w:w="3002" w:type="dxa"/>
            <w:shd w:val="clear" w:color="auto" w:fill="auto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Должность</w:t>
            </w:r>
          </w:p>
        </w:tc>
        <w:tc>
          <w:tcPr>
            <w:tcW w:w="2717" w:type="dxa"/>
            <w:shd w:val="clear" w:color="auto" w:fill="auto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ФИО</w:t>
            </w:r>
          </w:p>
        </w:tc>
        <w:tc>
          <w:tcPr>
            <w:tcW w:w="4204" w:type="dxa"/>
            <w:shd w:val="clear" w:color="auto" w:fill="auto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44"/>
              </w:rPr>
            </w:pPr>
            <w:r w:rsidRPr="00B95201">
              <w:rPr>
                <w:rFonts w:ascii="Times New Roman" w:hAnsi="Times New Roman"/>
                <w:b/>
                <w:i/>
                <w:sz w:val="28"/>
                <w:szCs w:val="44"/>
              </w:rPr>
              <w:t>Подпись</w:t>
            </w:r>
          </w:p>
        </w:tc>
      </w:tr>
      <w:tr w:rsidR="00B95201" w:rsidRPr="00E03DBA" w:rsidTr="00F55E9F">
        <w:trPr>
          <w:trHeight w:val="822"/>
        </w:trPr>
        <w:tc>
          <w:tcPr>
            <w:tcW w:w="3002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Директор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Гусельников К.А.</w:t>
            </w:r>
          </w:p>
        </w:tc>
        <w:tc>
          <w:tcPr>
            <w:tcW w:w="4204" w:type="dxa"/>
            <w:shd w:val="clear" w:color="auto" w:fill="auto"/>
            <w:vAlign w:val="center"/>
          </w:tcPr>
          <w:p w:rsidR="00B95201" w:rsidRPr="00B95201" w:rsidRDefault="00DE773B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noProof/>
                <w:sz w:val="28"/>
                <w:szCs w:val="44"/>
              </w:rPr>
              <w:drawing>
                <wp:inline distT="0" distB="0" distL="0" distR="0">
                  <wp:extent cx="438150" cy="485775"/>
                  <wp:effectExtent l="0" t="0" r="0" b="9525"/>
                  <wp:docPr id="7" name="Рисунок 8" descr="Описание: D:\Общая\подписи\Кирил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Общая\подписи\Кирил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201" w:rsidRPr="00E03DBA" w:rsidTr="00F55E9F">
        <w:trPr>
          <w:trHeight w:val="907"/>
        </w:trPr>
        <w:tc>
          <w:tcPr>
            <w:tcW w:w="3002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ГАП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Гусельникова Е. В.</w:t>
            </w:r>
          </w:p>
        </w:tc>
        <w:tc>
          <w:tcPr>
            <w:tcW w:w="4204" w:type="dxa"/>
            <w:shd w:val="clear" w:color="auto" w:fill="auto"/>
            <w:vAlign w:val="center"/>
          </w:tcPr>
          <w:p w:rsidR="00B95201" w:rsidRPr="00B95201" w:rsidRDefault="00DE773B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44"/>
              </w:rPr>
            </w:pPr>
            <w:r>
              <w:rPr>
                <w:rFonts w:ascii="Times New Roman" w:hAnsi="Times New Roman"/>
                <w:noProof/>
                <w:sz w:val="28"/>
                <w:szCs w:val="44"/>
              </w:rPr>
              <w:drawing>
                <wp:inline distT="0" distB="0" distL="0" distR="0">
                  <wp:extent cx="523875" cy="476250"/>
                  <wp:effectExtent l="0" t="0" r="9525" b="0"/>
                  <wp:docPr id="3" name="Рисунок 5" descr="Описание: D:\Общая\подписи\Ле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D:\Общая\подписи\Ле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201" w:rsidRPr="00E03DBA" w:rsidTr="00F55E9F">
        <w:trPr>
          <w:trHeight w:val="907"/>
        </w:trPr>
        <w:tc>
          <w:tcPr>
            <w:tcW w:w="3002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Ведущий инженер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Агаева Т.Д.</w:t>
            </w:r>
          </w:p>
        </w:tc>
        <w:tc>
          <w:tcPr>
            <w:tcW w:w="4204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44"/>
              </w:rPr>
            </w:pPr>
          </w:p>
        </w:tc>
      </w:tr>
      <w:tr w:rsidR="00B95201" w:rsidRPr="00E03DBA" w:rsidTr="00F55E9F">
        <w:trPr>
          <w:trHeight w:val="907"/>
        </w:trPr>
        <w:tc>
          <w:tcPr>
            <w:tcW w:w="3002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Архитектор-техник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B95201">
              <w:rPr>
                <w:rFonts w:ascii="Times New Roman" w:hAnsi="Times New Roman"/>
                <w:sz w:val="28"/>
                <w:szCs w:val="44"/>
              </w:rPr>
              <w:t>Куперман Н.Ю.</w:t>
            </w:r>
          </w:p>
        </w:tc>
        <w:tc>
          <w:tcPr>
            <w:tcW w:w="4204" w:type="dxa"/>
            <w:shd w:val="clear" w:color="auto" w:fill="auto"/>
            <w:vAlign w:val="center"/>
          </w:tcPr>
          <w:p w:rsidR="00B95201" w:rsidRPr="00B95201" w:rsidRDefault="00B95201" w:rsidP="00F55E9F">
            <w:pPr>
              <w:tabs>
                <w:tab w:val="left" w:pos="3784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44"/>
              </w:rPr>
            </w:pPr>
          </w:p>
        </w:tc>
      </w:tr>
    </w:tbl>
    <w:p w:rsidR="00992491" w:rsidRPr="00EA2B82" w:rsidRDefault="00992491" w:rsidP="002C4E6A">
      <w:pPr>
        <w:jc w:val="center"/>
        <w:rPr>
          <w:rFonts w:ascii="Times New Roman" w:hAnsi="Times New Roman"/>
          <w:sz w:val="24"/>
          <w:szCs w:val="24"/>
        </w:rPr>
      </w:pPr>
      <w:r>
        <w:br w:type="page"/>
      </w:r>
    </w:p>
    <w:p w:rsidR="009C36B8" w:rsidRPr="00CA0FA1" w:rsidRDefault="009C36B8" w:rsidP="00CA0FA1">
      <w:pPr>
        <w:pStyle w:val="ad"/>
      </w:pPr>
      <w:r w:rsidRPr="00CA0FA1">
        <w:lastRenderedPageBreak/>
        <w:t>Оглавление</w:t>
      </w:r>
    </w:p>
    <w:p w:rsidR="00F72BA1" w:rsidRPr="00F72BA1" w:rsidRDefault="00467A57">
      <w:pPr>
        <w:pStyle w:val="11"/>
        <w:rPr>
          <w:rFonts w:eastAsiaTheme="minorEastAsia"/>
        </w:rPr>
      </w:pPr>
      <w:r w:rsidRPr="00DA6C63">
        <w:fldChar w:fldCharType="begin"/>
      </w:r>
      <w:r w:rsidR="009C36B8" w:rsidRPr="00DA6C63">
        <w:instrText xml:space="preserve"> TOC \o "1-3" \h \z \u </w:instrText>
      </w:r>
      <w:r w:rsidRPr="00DA6C63">
        <w:fldChar w:fldCharType="separate"/>
      </w:r>
      <w:hyperlink w:anchor="_Toc501491487" w:history="1">
        <w:r w:rsidR="00F72BA1" w:rsidRPr="00F72BA1">
          <w:rPr>
            <w:rStyle w:val="ae"/>
          </w:rPr>
          <w:t>Введение</w:t>
        </w:r>
        <w:r w:rsidR="00F72BA1" w:rsidRPr="00F72BA1">
          <w:rPr>
            <w:webHidden/>
          </w:rPr>
          <w:tab/>
        </w:r>
        <w:r w:rsidRPr="00F72BA1">
          <w:rPr>
            <w:webHidden/>
          </w:rPr>
          <w:fldChar w:fldCharType="begin"/>
        </w:r>
        <w:r w:rsidR="00F72BA1" w:rsidRPr="00F72BA1">
          <w:rPr>
            <w:webHidden/>
          </w:rPr>
          <w:instrText xml:space="preserve"> PAGEREF _Toc501491487 \h </w:instrText>
        </w:r>
        <w:r w:rsidRPr="00F72BA1">
          <w:rPr>
            <w:webHidden/>
          </w:rPr>
        </w:r>
        <w:r w:rsidRPr="00F72BA1">
          <w:rPr>
            <w:webHidden/>
          </w:rPr>
          <w:fldChar w:fldCharType="separate"/>
        </w:r>
        <w:r w:rsidR="001D0632">
          <w:rPr>
            <w:webHidden/>
          </w:rPr>
          <w:t>5</w:t>
        </w:r>
        <w:r w:rsidRPr="00F72BA1">
          <w:rPr>
            <w:webHidden/>
          </w:rPr>
          <w:fldChar w:fldCharType="end"/>
        </w:r>
      </w:hyperlink>
    </w:p>
    <w:p w:rsidR="00F72BA1" w:rsidRPr="00F72BA1" w:rsidRDefault="005D1897">
      <w:pPr>
        <w:pStyle w:val="11"/>
        <w:rPr>
          <w:rFonts w:eastAsiaTheme="minorEastAsia"/>
        </w:rPr>
      </w:pPr>
      <w:hyperlink w:anchor="_Toc501491488" w:history="1">
        <w:r w:rsidR="00F72BA1" w:rsidRPr="00F72BA1">
          <w:rPr>
            <w:rStyle w:val="ae"/>
          </w:rPr>
          <w:t>Статья 1. Проект межевания</w:t>
        </w:r>
        <w:r w:rsidR="00F72BA1" w:rsidRPr="00F72BA1">
          <w:rPr>
            <w:webHidden/>
          </w:rPr>
          <w:tab/>
        </w:r>
        <w:r w:rsidR="00467A57" w:rsidRPr="00F72BA1">
          <w:rPr>
            <w:webHidden/>
          </w:rPr>
          <w:fldChar w:fldCharType="begin"/>
        </w:r>
        <w:r w:rsidR="00F72BA1" w:rsidRPr="00F72BA1">
          <w:rPr>
            <w:webHidden/>
          </w:rPr>
          <w:instrText xml:space="preserve"> PAGEREF _Toc501491488 \h </w:instrText>
        </w:r>
        <w:r w:rsidR="00467A57" w:rsidRPr="00F72BA1">
          <w:rPr>
            <w:webHidden/>
          </w:rPr>
        </w:r>
        <w:r w:rsidR="00467A57" w:rsidRPr="00F72BA1">
          <w:rPr>
            <w:webHidden/>
          </w:rPr>
          <w:fldChar w:fldCharType="separate"/>
        </w:r>
        <w:r w:rsidR="001D0632">
          <w:rPr>
            <w:webHidden/>
          </w:rPr>
          <w:t>5</w:t>
        </w:r>
        <w:r w:rsidR="00467A57" w:rsidRPr="00F72BA1">
          <w:rPr>
            <w:webHidden/>
          </w:rPr>
          <w:fldChar w:fldCharType="end"/>
        </w:r>
      </w:hyperlink>
    </w:p>
    <w:p w:rsidR="00F72BA1" w:rsidRPr="00F72BA1" w:rsidRDefault="005D1897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501491489" w:history="1">
        <w:r w:rsidR="00F72BA1" w:rsidRPr="00F72BA1">
          <w:rPr>
            <w:rStyle w:val="ae"/>
            <w:rFonts w:ascii="Times New Roman" w:hAnsi="Times New Roman"/>
            <w:noProof/>
          </w:rPr>
          <w:t>2.1 Сведения о сформированных земельных участках (стоящих на кадастровом учете)</w:t>
        </w:r>
        <w:r w:rsidR="00F72BA1" w:rsidRPr="00F72BA1">
          <w:rPr>
            <w:rFonts w:ascii="Times New Roman" w:hAnsi="Times New Roman"/>
            <w:noProof/>
            <w:webHidden/>
          </w:rPr>
          <w:tab/>
        </w:r>
        <w:r w:rsidR="00467A57" w:rsidRPr="00F72BA1">
          <w:rPr>
            <w:rFonts w:ascii="Times New Roman" w:hAnsi="Times New Roman"/>
            <w:noProof/>
            <w:webHidden/>
          </w:rPr>
          <w:fldChar w:fldCharType="begin"/>
        </w:r>
        <w:r w:rsidR="00F72BA1" w:rsidRPr="00F72BA1">
          <w:rPr>
            <w:rFonts w:ascii="Times New Roman" w:hAnsi="Times New Roman"/>
            <w:noProof/>
            <w:webHidden/>
          </w:rPr>
          <w:instrText xml:space="preserve"> PAGEREF _Toc501491489 \h </w:instrText>
        </w:r>
        <w:r w:rsidR="00467A57" w:rsidRPr="00F72BA1">
          <w:rPr>
            <w:rFonts w:ascii="Times New Roman" w:hAnsi="Times New Roman"/>
            <w:noProof/>
            <w:webHidden/>
          </w:rPr>
        </w:r>
        <w:r w:rsidR="00467A57" w:rsidRPr="00F72BA1">
          <w:rPr>
            <w:rFonts w:ascii="Times New Roman" w:hAnsi="Times New Roman"/>
            <w:noProof/>
            <w:webHidden/>
          </w:rPr>
          <w:fldChar w:fldCharType="separate"/>
        </w:r>
        <w:r w:rsidR="001D0632">
          <w:rPr>
            <w:rFonts w:ascii="Times New Roman" w:hAnsi="Times New Roman"/>
            <w:noProof/>
            <w:webHidden/>
          </w:rPr>
          <w:t>6</w:t>
        </w:r>
        <w:r w:rsidR="00467A57" w:rsidRPr="00F72BA1">
          <w:rPr>
            <w:rFonts w:ascii="Times New Roman" w:hAnsi="Times New Roman"/>
            <w:noProof/>
            <w:webHidden/>
          </w:rPr>
          <w:fldChar w:fldCharType="end"/>
        </w:r>
      </w:hyperlink>
    </w:p>
    <w:p w:rsidR="00F72BA1" w:rsidRPr="00F72BA1" w:rsidRDefault="005D1897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501491490" w:history="1">
        <w:r w:rsidR="00F72BA1" w:rsidRPr="00F72BA1">
          <w:rPr>
            <w:rStyle w:val="ae"/>
            <w:rFonts w:ascii="Times New Roman" w:hAnsi="Times New Roman"/>
            <w:noProof/>
          </w:rPr>
          <w:t>2.2 Сведения о сформированных земельных участках для размещения проектируемого линейного объекта</w:t>
        </w:r>
        <w:r w:rsidR="00F72BA1" w:rsidRPr="00F72BA1">
          <w:rPr>
            <w:rFonts w:ascii="Times New Roman" w:hAnsi="Times New Roman"/>
            <w:noProof/>
            <w:webHidden/>
          </w:rPr>
          <w:tab/>
        </w:r>
        <w:r w:rsidR="00467A57" w:rsidRPr="00F72BA1">
          <w:rPr>
            <w:rFonts w:ascii="Times New Roman" w:hAnsi="Times New Roman"/>
            <w:noProof/>
            <w:webHidden/>
          </w:rPr>
          <w:fldChar w:fldCharType="begin"/>
        </w:r>
        <w:r w:rsidR="00F72BA1" w:rsidRPr="00F72BA1">
          <w:rPr>
            <w:rFonts w:ascii="Times New Roman" w:hAnsi="Times New Roman"/>
            <w:noProof/>
            <w:webHidden/>
          </w:rPr>
          <w:instrText xml:space="preserve"> PAGEREF _Toc501491490 \h </w:instrText>
        </w:r>
        <w:r w:rsidR="00467A57" w:rsidRPr="00F72BA1">
          <w:rPr>
            <w:rFonts w:ascii="Times New Roman" w:hAnsi="Times New Roman"/>
            <w:noProof/>
            <w:webHidden/>
          </w:rPr>
        </w:r>
        <w:r w:rsidR="00467A57" w:rsidRPr="00F72BA1">
          <w:rPr>
            <w:rFonts w:ascii="Times New Roman" w:hAnsi="Times New Roman"/>
            <w:noProof/>
            <w:webHidden/>
          </w:rPr>
          <w:fldChar w:fldCharType="separate"/>
        </w:r>
        <w:r w:rsidR="001D0632">
          <w:rPr>
            <w:rFonts w:ascii="Times New Roman" w:hAnsi="Times New Roman"/>
            <w:noProof/>
            <w:webHidden/>
          </w:rPr>
          <w:t>12</w:t>
        </w:r>
        <w:r w:rsidR="00467A57" w:rsidRPr="00F72BA1">
          <w:rPr>
            <w:rFonts w:ascii="Times New Roman" w:hAnsi="Times New Roman"/>
            <w:noProof/>
            <w:webHidden/>
          </w:rPr>
          <w:fldChar w:fldCharType="end"/>
        </w:r>
      </w:hyperlink>
    </w:p>
    <w:p w:rsidR="00F72BA1" w:rsidRPr="00F72BA1" w:rsidRDefault="005D1897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501491491" w:history="1">
        <w:r w:rsidR="00F72BA1" w:rsidRPr="00F72BA1">
          <w:rPr>
            <w:rStyle w:val="ae"/>
            <w:rFonts w:ascii="Times New Roman" w:hAnsi="Times New Roman"/>
            <w:noProof/>
          </w:rPr>
          <w:t>2.3. Сведения об уточняемых земельных участках и формируемых сервитутах</w:t>
        </w:r>
        <w:r w:rsidR="00F72BA1" w:rsidRPr="00F72BA1">
          <w:rPr>
            <w:rFonts w:ascii="Times New Roman" w:hAnsi="Times New Roman"/>
            <w:noProof/>
            <w:webHidden/>
          </w:rPr>
          <w:tab/>
        </w:r>
        <w:r w:rsidR="00467A57" w:rsidRPr="00F72BA1">
          <w:rPr>
            <w:rFonts w:ascii="Times New Roman" w:hAnsi="Times New Roman"/>
            <w:noProof/>
            <w:webHidden/>
          </w:rPr>
          <w:fldChar w:fldCharType="begin"/>
        </w:r>
        <w:r w:rsidR="00F72BA1" w:rsidRPr="00F72BA1">
          <w:rPr>
            <w:rFonts w:ascii="Times New Roman" w:hAnsi="Times New Roman"/>
            <w:noProof/>
            <w:webHidden/>
          </w:rPr>
          <w:instrText xml:space="preserve"> PAGEREF _Toc501491491 \h </w:instrText>
        </w:r>
        <w:r w:rsidR="00467A57" w:rsidRPr="00F72BA1">
          <w:rPr>
            <w:rFonts w:ascii="Times New Roman" w:hAnsi="Times New Roman"/>
            <w:noProof/>
            <w:webHidden/>
          </w:rPr>
        </w:r>
        <w:r w:rsidR="00467A57" w:rsidRPr="00F72BA1">
          <w:rPr>
            <w:rFonts w:ascii="Times New Roman" w:hAnsi="Times New Roman"/>
            <w:noProof/>
            <w:webHidden/>
          </w:rPr>
          <w:fldChar w:fldCharType="separate"/>
        </w:r>
        <w:r w:rsidR="001D0632">
          <w:rPr>
            <w:rFonts w:ascii="Times New Roman" w:hAnsi="Times New Roman"/>
            <w:noProof/>
            <w:webHidden/>
          </w:rPr>
          <w:t>18</w:t>
        </w:r>
        <w:r w:rsidR="00467A57" w:rsidRPr="00F72BA1">
          <w:rPr>
            <w:rFonts w:ascii="Times New Roman" w:hAnsi="Times New Roman"/>
            <w:noProof/>
            <w:webHidden/>
          </w:rPr>
          <w:fldChar w:fldCharType="end"/>
        </w:r>
      </w:hyperlink>
    </w:p>
    <w:p w:rsidR="00F72BA1" w:rsidRPr="00F72BA1" w:rsidRDefault="005D1897">
      <w:pPr>
        <w:pStyle w:val="21"/>
        <w:tabs>
          <w:tab w:val="right" w:leader="dot" w:pos="9345"/>
        </w:tabs>
        <w:rPr>
          <w:rFonts w:ascii="Times New Roman" w:eastAsiaTheme="minorEastAsia" w:hAnsi="Times New Roman"/>
          <w:noProof/>
        </w:rPr>
      </w:pPr>
      <w:hyperlink w:anchor="_Toc501491492" w:history="1">
        <w:r w:rsidR="00F72BA1" w:rsidRPr="00F72BA1">
          <w:rPr>
            <w:rStyle w:val="ae"/>
            <w:rFonts w:ascii="Times New Roman" w:hAnsi="Times New Roman"/>
            <w:noProof/>
          </w:rPr>
          <w:t>2.4. Сведения о внесении изменений в ранее разработанные проекты межевания</w:t>
        </w:r>
        <w:r w:rsidR="00F72BA1" w:rsidRPr="00F72BA1">
          <w:rPr>
            <w:rFonts w:ascii="Times New Roman" w:hAnsi="Times New Roman"/>
            <w:noProof/>
            <w:webHidden/>
          </w:rPr>
          <w:tab/>
        </w:r>
        <w:r w:rsidR="00467A57" w:rsidRPr="00F72BA1">
          <w:rPr>
            <w:rFonts w:ascii="Times New Roman" w:hAnsi="Times New Roman"/>
            <w:noProof/>
            <w:webHidden/>
          </w:rPr>
          <w:fldChar w:fldCharType="begin"/>
        </w:r>
        <w:r w:rsidR="00F72BA1" w:rsidRPr="00F72BA1">
          <w:rPr>
            <w:rFonts w:ascii="Times New Roman" w:hAnsi="Times New Roman"/>
            <w:noProof/>
            <w:webHidden/>
          </w:rPr>
          <w:instrText xml:space="preserve"> PAGEREF _Toc501491492 \h </w:instrText>
        </w:r>
        <w:r w:rsidR="00467A57" w:rsidRPr="00F72BA1">
          <w:rPr>
            <w:rFonts w:ascii="Times New Roman" w:hAnsi="Times New Roman"/>
            <w:noProof/>
            <w:webHidden/>
          </w:rPr>
        </w:r>
        <w:r w:rsidR="00467A57" w:rsidRPr="00F72BA1">
          <w:rPr>
            <w:rFonts w:ascii="Times New Roman" w:hAnsi="Times New Roman"/>
            <w:noProof/>
            <w:webHidden/>
          </w:rPr>
          <w:fldChar w:fldCharType="separate"/>
        </w:r>
        <w:r w:rsidR="001D0632">
          <w:rPr>
            <w:rFonts w:ascii="Times New Roman" w:hAnsi="Times New Roman"/>
            <w:noProof/>
            <w:webHidden/>
          </w:rPr>
          <w:t>21</w:t>
        </w:r>
        <w:r w:rsidR="00467A57" w:rsidRPr="00F72BA1">
          <w:rPr>
            <w:rFonts w:ascii="Times New Roman" w:hAnsi="Times New Roman"/>
            <w:noProof/>
            <w:webHidden/>
          </w:rPr>
          <w:fldChar w:fldCharType="end"/>
        </w:r>
      </w:hyperlink>
    </w:p>
    <w:p w:rsidR="009C36B8" w:rsidRPr="00347F70" w:rsidRDefault="00467A57" w:rsidP="00DA6C63">
      <w:pPr>
        <w:pStyle w:val="1"/>
      </w:pPr>
      <w:r w:rsidRPr="00DA6C63">
        <w:rPr>
          <w:sz w:val="22"/>
          <w:szCs w:val="22"/>
        </w:rPr>
        <w:fldChar w:fldCharType="end"/>
      </w:r>
      <w:bookmarkStart w:id="1" w:name="_Toc437806822"/>
      <w:bookmarkStart w:id="2" w:name="_Toc434235621"/>
      <w:bookmarkStart w:id="3" w:name="_Toc453935863"/>
      <w:r w:rsidR="00347F70">
        <w:br w:type="page"/>
      </w:r>
    </w:p>
    <w:p w:rsidR="009C36B8" w:rsidRDefault="009C36B8" w:rsidP="00F55E9F">
      <w:pPr>
        <w:pStyle w:val="1"/>
        <w:jc w:val="center"/>
        <w:rPr>
          <w:b w:val="0"/>
          <w:u w:val="none"/>
        </w:rPr>
      </w:pPr>
      <w:bookmarkStart w:id="4" w:name="_Toc501491487"/>
      <w:r w:rsidRPr="00F55E9F">
        <w:rPr>
          <w:b w:val="0"/>
          <w:u w:val="none"/>
        </w:rPr>
        <w:lastRenderedPageBreak/>
        <w:t>Введение</w:t>
      </w:r>
      <w:bookmarkEnd w:id="1"/>
      <w:bookmarkEnd w:id="2"/>
      <w:bookmarkEnd w:id="3"/>
      <w:bookmarkEnd w:id="4"/>
    </w:p>
    <w:p w:rsidR="00F55E9F" w:rsidRPr="00F55E9F" w:rsidRDefault="00F55E9F" w:rsidP="00F55E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F30" w:rsidRPr="00F55E9F" w:rsidRDefault="007A7253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Проект планировки и проект межевания</w:t>
      </w:r>
      <w:r w:rsidR="00B71E54" w:rsidRPr="00F55E9F">
        <w:rPr>
          <w:sz w:val="28"/>
          <w:szCs w:val="28"/>
        </w:rPr>
        <w:t xml:space="preserve"> </w:t>
      </w:r>
      <w:r w:rsidR="00795564" w:rsidRPr="00F55E9F">
        <w:rPr>
          <w:sz w:val="28"/>
          <w:szCs w:val="28"/>
        </w:rPr>
        <w:t xml:space="preserve">для размещения </w:t>
      </w:r>
      <w:r w:rsidRPr="00F55E9F">
        <w:rPr>
          <w:sz w:val="28"/>
          <w:szCs w:val="28"/>
        </w:rPr>
        <w:t xml:space="preserve">линейного объекта </w:t>
      </w:r>
      <w:r w:rsidR="00795564" w:rsidRPr="00F55E9F">
        <w:rPr>
          <w:sz w:val="28"/>
          <w:szCs w:val="28"/>
        </w:rPr>
        <w:t>-газопровода высокого давления «г.Березовский – п.Сарапулка» Березовского</w:t>
      </w:r>
      <w:r w:rsidRPr="00F55E9F">
        <w:rPr>
          <w:sz w:val="28"/>
          <w:szCs w:val="28"/>
        </w:rPr>
        <w:t xml:space="preserve"> городского округа (далее – Проект планировки) разработан градостроительной мастерской «ПроГрад» ИП Гусельников Кирилл Александрович в рамках выполнения договора от </w:t>
      </w:r>
      <w:r w:rsidR="00F55E9F">
        <w:rPr>
          <w:sz w:val="28"/>
          <w:szCs w:val="28"/>
        </w:rPr>
        <w:t>21июня 2016 №</w:t>
      </w:r>
      <w:r w:rsidR="00795564" w:rsidRPr="00F55E9F">
        <w:rPr>
          <w:sz w:val="28"/>
          <w:szCs w:val="28"/>
        </w:rPr>
        <w:t>18</w:t>
      </w:r>
      <w:r w:rsidRPr="00F55E9F">
        <w:rPr>
          <w:sz w:val="28"/>
          <w:szCs w:val="28"/>
        </w:rPr>
        <w:t>/16</w:t>
      </w:r>
      <w:r w:rsidR="00F55E9F">
        <w:rPr>
          <w:sz w:val="28"/>
          <w:szCs w:val="28"/>
        </w:rPr>
        <w:t xml:space="preserve"> в соответствии с п</w:t>
      </w:r>
      <w:r w:rsidR="0088017D" w:rsidRPr="00F55E9F">
        <w:rPr>
          <w:sz w:val="28"/>
          <w:szCs w:val="28"/>
        </w:rPr>
        <w:t>остановлением администрации Березовского городского округа от 18.04.2016 №264 «О разработке документации по планировке территории для размещения линейного объекта - газопровода высокого давления «г.Березовский – п.Сарапулка»».</w:t>
      </w:r>
    </w:p>
    <w:p w:rsidR="00297F30" w:rsidRPr="00F55E9F" w:rsidRDefault="00297F30" w:rsidP="00F55E9F">
      <w:pPr>
        <w:pStyle w:val="a4"/>
        <w:spacing w:before="0" w:line="240" w:lineRule="auto"/>
        <w:rPr>
          <w:sz w:val="28"/>
          <w:szCs w:val="28"/>
          <w:u w:val="single"/>
        </w:rPr>
      </w:pPr>
      <w:r w:rsidRPr="00F55E9F">
        <w:rPr>
          <w:sz w:val="28"/>
          <w:szCs w:val="28"/>
          <w:u w:val="single"/>
        </w:rPr>
        <w:t>Цель подготовки проекта планировки и проекта межевания:</w:t>
      </w:r>
    </w:p>
    <w:p w:rsidR="00F55E9F" w:rsidRDefault="00D24F16" w:rsidP="00F55E9F">
      <w:pPr>
        <w:pStyle w:val="a4"/>
        <w:spacing w:before="0" w:line="240" w:lineRule="auto"/>
        <w:rPr>
          <w:sz w:val="28"/>
          <w:szCs w:val="28"/>
          <w:u w:val="single"/>
        </w:rPr>
      </w:pPr>
      <w:r w:rsidRPr="00F55E9F">
        <w:rPr>
          <w:sz w:val="28"/>
          <w:szCs w:val="28"/>
        </w:rPr>
        <w:t xml:space="preserve">реализация положений </w:t>
      </w:r>
      <w:r w:rsidRPr="00F55E9F">
        <w:rPr>
          <w:iCs/>
          <w:sz w:val="28"/>
          <w:szCs w:val="28"/>
        </w:rPr>
        <w:t>утвержден</w:t>
      </w:r>
      <w:r w:rsidRPr="00F55E9F">
        <w:rPr>
          <w:iCs/>
          <w:color w:val="000000"/>
          <w:sz w:val="28"/>
          <w:szCs w:val="28"/>
        </w:rPr>
        <w:t>ных</w:t>
      </w:r>
      <w:r w:rsidR="003427FD" w:rsidRPr="00F55E9F">
        <w:rPr>
          <w:iCs/>
          <w:color w:val="000000"/>
          <w:sz w:val="28"/>
          <w:szCs w:val="28"/>
        </w:rPr>
        <w:t xml:space="preserve"> </w:t>
      </w:r>
      <w:r w:rsidRPr="00F55E9F">
        <w:rPr>
          <w:iCs/>
          <w:sz w:val="28"/>
          <w:szCs w:val="28"/>
        </w:rPr>
        <w:t>документов территориального планирования;</w:t>
      </w:r>
    </w:p>
    <w:p w:rsidR="00D24F16" w:rsidRPr="00F55E9F" w:rsidRDefault="00D24F16" w:rsidP="00F55E9F">
      <w:pPr>
        <w:pStyle w:val="a4"/>
        <w:spacing w:before="0" w:line="240" w:lineRule="auto"/>
        <w:rPr>
          <w:sz w:val="28"/>
          <w:szCs w:val="28"/>
          <w:u w:val="single"/>
        </w:rPr>
      </w:pPr>
      <w:r w:rsidRPr="00F55E9F">
        <w:rPr>
          <w:iCs/>
          <w:sz w:val="28"/>
          <w:szCs w:val="28"/>
        </w:rPr>
        <w:t>определение зон планируемого размещения линейного объекта и установление параметров их</w:t>
      </w:r>
      <w:r w:rsidRPr="00F55E9F">
        <w:rPr>
          <w:sz w:val="28"/>
          <w:szCs w:val="28"/>
        </w:rPr>
        <w:t xml:space="preserve"> планируемого развития;</w:t>
      </w:r>
    </w:p>
    <w:p w:rsidR="00297F30" w:rsidRPr="00F55E9F" w:rsidRDefault="00297F30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уточнение</w:t>
      </w:r>
      <w:r w:rsidR="003427FD" w:rsidRPr="00F55E9F">
        <w:rPr>
          <w:sz w:val="28"/>
          <w:szCs w:val="28"/>
        </w:rPr>
        <w:t xml:space="preserve"> </w:t>
      </w:r>
      <w:r w:rsidRPr="00F55E9F">
        <w:rPr>
          <w:sz w:val="28"/>
          <w:szCs w:val="28"/>
        </w:rPr>
        <w:t>границ</w:t>
      </w:r>
      <w:r w:rsidR="003427FD" w:rsidRPr="00F55E9F">
        <w:rPr>
          <w:sz w:val="28"/>
          <w:szCs w:val="28"/>
        </w:rPr>
        <w:t xml:space="preserve"> </w:t>
      </w:r>
      <w:r w:rsidRPr="00F55E9F">
        <w:rPr>
          <w:sz w:val="28"/>
          <w:szCs w:val="28"/>
        </w:rPr>
        <w:t>земельных участков, сформированных под газопровод;</w:t>
      </w:r>
    </w:p>
    <w:p w:rsidR="00297F30" w:rsidRPr="00F55E9F" w:rsidRDefault="00D24F16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определение</w:t>
      </w:r>
      <w:r w:rsidR="00297F30" w:rsidRPr="00F55E9F">
        <w:rPr>
          <w:sz w:val="28"/>
          <w:szCs w:val="28"/>
        </w:rPr>
        <w:t xml:space="preserve"> трассировки газопровода.</w:t>
      </w:r>
    </w:p>
    <w:p w:rsidR="007A7253" w:rsidRPr="00F55E9F" w:rsidRDefault="001403C0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Межпоселковый г</w:t>
      </w:r>
      <w:r w:rsidR="006A6810" w:rsidRPr="00F55E9F">
        <w:rPr>
          <w:sz w:val="28"/>
          <w:szCs w:val="28"/>
        </w:rPr>
        <w:t xml:space="preserve">азопровод </w:t>
      </w:r>
      <w:r w:rsidRPr="00F55E9F">
        <w:rPr>
          <w:sz w:val="28"/>
          <w:szCs w:val="28"/>
        </w:rPr>
        <w:t xml:space="preserve">высокого давления «г.Березовский – п.Сарапулка» </w:t>
      </w:r>
      <w:r w:rsidR="006A6810" w:rsidRPr="00F55E9F">
        <w:rPr>
          <w:sz w:val="28"/>
          <w:szCs w:val="28"/>
        </w:rPr>
        <w:t>проходит по территории трех населен</w:t>
      </w:r>
      <w:r w:rsidR="00F55E9F">
        <w:rPr>
          <w:sz w:val="28"/>
          <w:szCs w:val="28"/>
        </w:rPr>
        <w:t>ных пунктов: г.Березовский, п.Становая, п.</w:t>
      </w:r>
      <w:r w:rsidR="006A6810" w:rsidRPr="00F55E9F">
        <w:rPr>
          <w:sz w:val="28"/>
          <w:szCs w:val="28"/>
        </w:rPr>
        <w:t xml:space="preserve">Сарапулка и межселенной территории Березовского городского округа, </w:t>
      </w:r>
      <w:r w:rsidR="007A7253" w:rsidRPr="00F55E9F">
        <w:rPr>
          <w:sz w:val="28"/>
          <w:szCs w:val="28"/>
        </w:rPr>
        <w:t>Свердловской области</w:t>
      </w:r>
      <w:r w:rsidR="006A6810" w:rsidRPr="00F55E9F">
        <w:rPr>
          <w:sz w:val="28"/>
          <w:szCs w:val="28"/>
        </w:rPr>
        <w:t>. На межселенной территории газопровод преимущественно проходит по землям лесного фонда.</w:t>
      </w:r>
      <w:r w:rsidR="00931F46" w:rsidRPr="00F55E9F">
        <w:rPr>
          <w:sz w:val="28"/>
          <w:szCs w:val="28"/>
        </w:rPr>
        <w:t xml:space="preserve"> </w:t>
      </w:r>
      <w:r w:rsidR="00404F9E" w:rsidRPr="00F55E9F">
        <w:rPr>
          <w:sz w:val="28"/>
          <w:szCs w:val="28"/>
        </w:rPr>
        <w:t>Строительство газопровода предусмотрено с целью газификации посёлков Сарапулка и Становая Березовского городского округа.</w:t>
      </w:r>
    </w:p>
    <w:p w:rsidR="00805369" w:rsidRPr="00F55E9F" w:rsidRDefault="00805369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Площадь подготовки Проекта планировки</w:t>
      </w:r>
      <w:r w:rsidR="00F83B0E" w:rsidRPr="00F55E9F">
        <w:rPr>
          <w:sz w:val="28"/>
          <w:szCs w:val="28"/>
        </w:rPr>
        <w:t xml:space="preserve"> </w:t>
      </w:r>
      <w:r w:rsidRPr="00F55E9F">
        <w:rPr>
          <w:sz w:val="28"/>
          <w:szCs w:val="28"/>
        </w:rPr>
        <w:t xml:space="preserve">составляет </w:t>
      </w:r>
      <w:r w:rsidR="00D24F16" w:rsidRPr="00F55E9F">
        <w:rPr>
          <w:sz w:val="28"/>
          <w:szCs w:val="28"/>
        </w:rPr>
        <w:t>119,02 га</w:t>
      </w:r>
      <w:r w:rsidR="00026942" w:rsidRPr="00F55E9F">
        <w:rPr>
          <w:sz w:val="28"/>
          <w:szCs w:val="28"/>
        </w:rPr>
        <w:t>,</w:t>
      </w:r>
      <w:r w:rsidR="00D24F16" w:rsidRPr="00F55E9F">
        <w:rPr>
          <w:sz w:val="28"/>
          <w:szCs w:val="28"/>
        </w:rPr>
        <w:t xml:space="preserve"> </w:t>
      </w:r>
      <w:r w:rsidR="00026942" w:rsidRPr="00F55E9F">
        <w:rPr>
          <w:sz w:val="28"/>
          <w:szCs w:val="28"/>
        </w:rPr>
        <w:t xml:space="preserve">включая территории ранее разработанных проектов планировки </w:t>
      </w:r>
      <w:r w:rsidR="00D24F16" w:rsidRPr="00F55E9F">
        <w:rPr>
          <w:sz w:val="28"/>
          <w:szCs w:val="28"/>
        </w:rPr>
        <w:t>(площадь вычислена графическим способом).</w:t>
      </w:r>
    </w:p>
    <w:p w:rsidR="00227AC2" w:rsidRPr="00F55E9F" w:rsidRDefault="004876F4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Общая протяженность газопровода</w:t>
      </w:r>
      <w:r w:rsidR="00931F46" w:rsidRPr="00F55E9F">
        <w:rPr>
          <w:sz w:val="28"/>
          <w:szCs w:val="28"/>
        </w:rPr>
        <w:t xml:space="preserve"> </w:t>
      </w:r>
      <w:r w:rsidR="00C84FB0" w:rsidRPr="00F55E9F">
        <w:rPr>
          <w:sz w:val="28"/>
          <w:szCs w:val="28"/>
        </w:rPr>
        <w:t>высокого давления «г.</w:t>
      </w:r>
      <w:r w:rsidR="00B27653" w:rsidRPr="00F55E9F">
        <w:rPr>
          <w:sz w:val="28"/>
          <w:szCs w:val="28"/>
        </w:rPr>
        <w:t> </w:t>
      </w:r>
      <w:r w:rsidR="00C84FB0" w:rsidRPr="00F55E9F">
        <w:rPr>
          <w:sz w:val="28"/>
          <w:szCs w:val="28"/>
        </w:rPr>
        <w:t xml:space="preserve">Березовский – п.Сарапулка» </w:t>
      </w:r>
      <w:r w:rsidRPr="00F55E9F">
        <w:rPr>
          <w:sz w:val="28"/>
          <w:szCs w:val="28"/>
        </w:rPr>
        <w:t>составляет</w:t>
      </w:r>
      <w:r w:rsidR="00931F46" w:rsidRPr="00F55E9F">
        <w:rPr>
          <w:sz w:val="28"/>
          <w:szCs w:val="28"/>
        </w:rPr>
        <w:t xml:space="preserve"> </w:t>
      </w:r>
      <w:r w:rsidR="00C84FB0" w:rsidRPr="00F55E9F">
        <w:rPr>
          <w:sz w:val="28"/>
          <w:szCs w:val="28"/>
        </w:rPr>
        <w:t>18,58</w:t>
      </w:r>
      <w:r w:rsidR="0080443C" w:rsidRPr="00F55E9F">
        <w:rPr>
          <w:sz w:val="28"/>
          <w:szCs w:val="28"/>
        </w:rPr>
        <w:t xml:space="preserve"> </w:t>
      </w:r>
      <w:r w:rsidR="00C84FB0" w:rsidRPr="00F55E9F">
        <w:rPr>
          <w:sz w:val="28"/>
          <w:szCs w:val="28"/>
        </w:rPr>
        <w:t>к</w:t>
      </w:r>
      <w:r w:rsidRPr="00F55E9F">
        <w:rPr>
          <w:sz w:val="28"/>
          <w:szCs w:val="28"/>
        </w:rPr>
        <w:t>м (</w:t>
      </w:r>
      <w:r w:rsidR="00C84FB0" w:rsidRPr="00F55E9F">
        <w:rPr>
          <w:sz w:val="28"/>
          <w:szCs w:val="28"/>
        </w:rPr>
        <w:t>протяженность вычислена графическим способом).</w:t>
      </w:r>
    </w:p>
    <w:p w:rsidR="00227AC2" w:rsidRPr="00F55E9F" w:rsidRDefault="00227AC2" w:rsidP="00F55E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55E9F">
        <w:rPr>
          <w:rFonts w:ascii="Times New Roman" w:hAnsi="Times New Roman"/>
          <w:sz w:val="28"/>
          <w:szCs w:val="28"/>
        </w:rPr>
        <w:t>Выполненных инженерных изысканий достаточно для подготовки документации по планировке территории.</w:t>
      </w:r>
    </w:p>
    <w:p w:rsidR="00227AC2" w:rsidRPr="00F55E9F" w:rsidRDefault="00227AC2" w:rsidP="00F55E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55E9F">
        <w:rPr>
          <w:rFonts w:ascii="Times New Roman" w:hAnsi="Times New Roman"/>
          <w:sz w:val="28"/>
          <w:szCs w:val="28"/>
        </w:rPr>
        <w:t>Документация по планировке территории не содержит сведений, имеющих гриф «секре</w:t>
      </w:r>
      <w:r w:rsidR="00F55E9F">
        <w:rPr>
          <w:rFonts w:ascii="Times New Roman" w:hAnsi="Times New Roman"/>
          <w:sz w:val="28"/>
          <w:szCs w:val="28"/>
        </w:rPr>
        <w:t>тно», соответствующих Приказу №</w:t>
      </w:r>
      <w:r w:rsidRPr="00F55E9F">
        <w:rPr>
          <w:rFonts w:ascii="Times New Roman" w:hAnsi="Times New Roman"/>
          <w:sz w:val="28"/>
          <w:szCs w:val="28"/>
        </w:rPr>
        <w:t>456-ДСП от 24 июля 2014 г.</w:t>
      </w:r>
    </w:p>
    <w:p w:rsidR="00227AC2" w:rsidRPr="00F55E9F" w:rsidRDefault="00227AC2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В границах проектирования отсутствуют особо охраняемые территории и объекты, включая объекты культурного наследия.</w:t>
      </w:r>
    </w:p>
    <w:p w:rsidR="00F55E9F" w:rsidRDefault="00F55E9F" w:rsidP="00F55E9F">
      <w:pPr>
        <w:pStyle w:val="1"/>
        <w:spacing w:before="0" w:line="240" w:lineRule="auto"/>
        <w:ind w:left="0"/>
        <w:jc w:val="center"/>
        <w:rPr>
          <w:b w:val="0"/>
          <w:u w:val="none"/>
        </w:rPr>
      </w:pPr>
      <w:bookmarkStart w:id="5" w:name="_Toc501491488"/>
    </w:p>
    <w:p w:rsidR="00080F86" w:rsidRDefault="00080F86" w:rsidP="00F55E9F">
      <w:pPr>
        <w:pStyle w:val="1"/>
        <w:spacing w:before="0" w:line="240" w:lineRule="auto"/>
        <w:ind w:left="0"/>
        <w:jc w:val="center"/>
        <w:rPr>
          <w:b w:val="0"/>
          <w:u w:val="none"/>
        </w:rPr>
      </w:pPr>
      <w:r w:rsidRPr="00F55E9F">
        <w:rPr>
          <w:b w:val="0"/>
          <w:u w:val="none"/>
        </w:rPr>
        <w:t>Статья 1</w:t>
      </w:r>
      <w:bookmarkStart w:id="6" w:name="bookmark6"/>
      <w:r w:rsidR="00912175" w:rsidRPr="00F55E9F">
        <w:rPr>
          <w:b w:val="0"/>
          <w:u w:val="none"/>
        </w:rPr>
        <w:t xml:space="preserve">. </w:t>
      </w:r>
      <w:bookmarkEnd w:id="6"/>
      <w:r w:rsidR="0061411C" w:rsidRPr="00F55E9F">
        <w:rPr>
          <w:b w:val="0"/>
          <w:u w:val="none"/>
        </w:rPr>
        <w:t>Проект межевания</w:t>
      </w:r>
      <w:bookmarkEnd w:id="5"/>
    </w:p>
    <w:p w:rsidR="00F55E9F" w:rsidRPr="00F55E9F" w:rsidRDefault="00F55E9F" w:rsidP="00F55E9F"/>
    <w:p w:rsidR="0061411C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 xml:space="preserve">Проект межевания территории разработан совместно с проектом планировки территории. Результатом проекта межевания территории является определение границ формируемых </w:t>
      </w:r>
      <w:r w:rsidR="004C35AD" w:rsidRPr="00F55E9F">
        <w:rPr>
          <w:sz w:val="28"/>
          <w:szCs w:val="28"/>
        </w:rPr>
        <w:t xml:space="preserve">сервитутов </w:t>
      </w:r>
      <w:r w:rsidR="002571F6" w:rsidRPr="00F55E9F">
        <w:rPr>
          <w:sz w:val="28"/>
          <w:szCs w:val="28"/>
        </w:rPr>
        <w:t>и переформируемых</w:t>
      </w:r>
      <w:r w:rsidRPr="00F55E9F">
        <w:rPr>
          <w:sz w:val="28"/>
          <w:szCs w:val="28"/>
        </w:rPr>
        <w:t xml:space="preserve"> </w:t>
      </w:r>
      <w:r w:rsidR="002571F6" w:rsidRPr="00F55E9F">
        <w:rPr>
          <w:sz w:val="28"/>
          <w:szCs w:val="28"/>
        </w:rPr>
        <w:t xml:space="preserve">земельных </w:t>
      </w:r>
      <w:r w:rsidRPr="00F55E9F">
        <w:rPr>
          <w:sz w:val="28"/>
          <w:szCs w:val="28"/>
        </w:rPr>
        <w:t>участков.</w:t>
      </w:r>
    </w:p>
    <w:p w:rsidR="0061411C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lastRenderedPageBreak/>
        <w:t>В соответствии с действующими нормативными правовыми актами на «Чертеже межевания территории» отображены:</w:t>
      </w:r>
    </w:p>
    <w:p w:rsidR="0061411C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 xml:space="preserve">красные линии, утвержденные </w:t>
      </w:r>
      <w:r w:rsidR="00EF6F82" w:rsidRPr="00F55E9F">
        <w:rPr>
          <w:sz w:val="28"/>
          <w:szCs w:val="28"/>
        </w:rPr>
        <w:t>ранее разработанной градостроит</w:t>
      </w:r>
      <w:r w:rsidR="00026942" w:rsidRPr="00F55E9F">
        <w:rPr>
          <w:sz w:val="28"/>
          <w:szCs w:val="28"/>
        </w:rPr>
        <w:t>е</w:t>
      </w:r>
      <w:r w:rsidR="00EF6F82" w:rsidRPr="00F55E9F">
        <w:rPr>
          <w:sz w:val="28"/>
          <w:szCs w:val="28"/>
        </w:rPr>
        <w:t>льной документацией;</w:t>
      </w:r>
    </w:p>
    <w:p w:rsidR="002571F6" w:rsidRPr="00F55E9F" w:rsidRDefault="002571F6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красные линии линейного объекта, утвержденные в составе проекта планировки территории;</w:t>
      </w:r>
    </w:p>
    <w:p w:rsidR="0061411C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границы участков, стоящих на кадастровом учете;</w:t>
      </w:r>
    </w:p>
    <w:p w:rsidR="0061411C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границы земельных участков, на которых расположен линейны</w:t>
      </w:r>
      <w:r w:rsidR="00EF6F82" w:rsidRPr="00F55E9F">
        <w:rPr>
          <w:sz w:val="28"/>
          <w:szCs w:val="28"/>
        </w:rPr>
        <w:t>й</w:t>
      </w:r>
      <w:r w:rsidRPr="00F55E9F">
        <w:rPr>
          <w:sz w:val="28"/>
          <w:szCs w:val="28"/>
        </w:rPr>
        <w:t xml:space="preserve"> объекты;</w:t>
      </w:r>
    </w:p>
    <w:p w:rsidR="0061411C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границы формируемых земельных участков</w:t>
      </w:r>
      <w:r w:rsidRPr="00F55E9F">
        <w:rPr>
          <w:iCs/>
          <w:sz w:val="28"/>
          <w:szCs w:val="28"/>
        </w:rPr>
        <w:t xml:space="preserve">, </w:t>
      </w:r>
      <w:r w:rsidR="00EF6F82" w:rsidRPr="00F55E9F">
        <w:rPr>
          <w:iCs/>
          <w:sz w:val="28"/>
          <w:szCs w:val="28"/>
        </w:rPr>
        <w:t>для строительства линейного объекта</w:t>
      </w:r>
      <w:r w:rsidRPr="00F55E9F">
        <w:rPr>
          <w:sz w:val="28"/>
          <w:szCs w:val="28"/>
        </w:rPr>
        <w:t>;</w:t>
      </w:r>
    </w:p>
    <w:p w:rsidR="00EF6F82" w:rsidRPr="00F55E9F" w:rsidRDefault="0061411C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 xml:space="preserve">границы </w:t>
      </w:r>
      <w:r w:rsidR="00EF6F82" w:rsidRPr="00F55E9F">
        <w:rPr>
          <w:sz w:val="28"/>
          <w:szCs w:val="28"/>
        </w:rPr>
        <w:t>сервитутов;</w:t>
      </w:r>
    </w:p>
    <w:p w:rsidR="0061411C" w:rsidRPr="00F55E9F" w:rsidRDefault="00EF6F82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границы частей земельных участков лесного фонда</w:t>
      </w:r>
      <w:r w:rsidR="0061411C" w:rsidRPr="00F55E9F">
        <w:rPr>
          <w:sz w:val="28"/>
          <w:szCs w:val="28"/>
        </w:rPr>
        <w:t>.</w:t>
      </w:r>
    </w:p>
    <w:p w:rsidR="00BB0C1F" w:rsidRPr="00F55E9F" w:rsidRDefault="00B95201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Для удобства чтения чертежа межевания г</w:t>
      </w:r>
      <w:r w:rsidR="0061411C" w:rsidRPr="00F55E9F">
        <w:rPr>
          <w:sz w:val="28"/>
          <w:szCs w:val="28"/>
        </w:rPr>
        <w:t>раницы зон с особыми условиями использования территори</w:t>
      </w:r>
      <w:r w:rsidRPr="00F55E9F">
        <w:rPr>
          <w:sz w:val="28"/>
          <w:szCs w:val="28"/>
        </w:rPr>
        <w:t>и</w:t>
      </w:r>
      <w:r w:rsidR="0061411C" w:rsidRPr="00F55E9F">
        <w:rPr>
          <w:sz w:val="28"/>
          <w:szCs w:val="28"/>
        </w:rPr>
        <w:t xml:space="preserve"> отображены на </w:t>
      </w:r>
      <w:r w:rsidRPr="00F55E9F">
        <w:rPr>
          <w:sz w:val="28"/>
          <w:szCs w:val="28"/>
        </w:rPr>
        <w:t>отдельном Чертеже межевания с границами зон с особыми условиями использования территории,</w:t>
      </w:r>
      <w:r w:rsidR="0061411C" w:rsidRPr="00F55E9F">
        <w:rPr>
          <w:sz w:val="28"/>
          <w:szCs w:val="28"/>
          <w:lang w:eastAsia="en-US"/>
        </w:rPr>
        <w:t xml:space="preserve"> М 1:</w:t>
      </w:r>
      <w:r w:rsidR="00EF6F82" w:rsidRPr="00F55E9F">
        <w:rPr>
          <w:sz w:val="28"/>
          <w:szCs w:val="28"/>
          <w:lang w:eastAsia="en-US"/>
        </w:rPr>
        <w:t>5</w:t>
      </w:r>
      <w:r w:rsidR="0061411C" w:rsidRPr="00F55E9F">
        <w:rPr>
          <w:sz w:val="28"/>
          <w:szCs w:val="28"/>
          <w:lang w:eastAsia="en-US"/>
        </w:rPr>
        <w:t>000</w:t>
      </w:r>
      <w:r w:rsidR="0061411C" w:rsidRPr="00F55E9F">
        <w:rPr>
          <w:sz w:val="28"/>
          <w:szCs w:val="28"/>
        </w:rPr>
        <w:t>.</w:t>
      </w:r>
    </w:p>
    <w:p w:rsidR="00F55E9F" w:rsidRDefault="00F55E9F" w:rsidP="00632145">
      <w:pPr>
        <w:pStyle w:val="2"/>
      </w:pPr>
      <w:bookmarkStart w:id="7" w:name="_Toc405536785"/>
      <w:bookmarkStart w:id="8" w:name="_Toc431482124"/>
      <w:bookmarkStart w:id="9" w:name="_Toc446329664"/>
      <w:bookmarkStart w:id="10" w:name="_Toc468090051"/>
      <w:bookmarkStart w:id="11" w:name="_Toc501491489"/>
    </w:p>
    <w:p w:rsidR="00F55E9F" w:rsidRDefault="00F55E9F" w:rsidP="00632145">
      <w:pPr>
        <w:pStyle w:val="2"/>
      </w:pPr>
      <w:r>
        <w:t>2.1.</w:t>
      </w:r>
      <w:r w:rsidR="0061411C" w:rsidRPr="00F55E9F">
        <w:t>С</w:t>
      </w:r>
      <w:bookmarkEnd w:id="7"/>
      <w:r w:rsidR="0061411C" w:rsidRPr="00F55E9F">
        <w:t>ведения о сформированных земельных участках</w:t>
      </w:r>
      <w:bookmarkEnd w:id="8"/>
      <w:r w:rsidR="0061411C" w:rsidRPr="00F55E9F">
        <w:t xml:space="preserve"> </w:t>
      </w:r>
    </w:p>
    <w:p w:rsidR="009A11A0" w:rsidRDefault="0061411C" w:rsidP="00632145">
      <w:pPr>
        <w:pStyle w:val="2"/>
      </w:pPr>
      <w:r w:rsidRPr="00F55E9F">
        <w:t>(стоящих на кадастровом учете)</w:t>
      </w:r>
      <w:bookmarkEnd w:id="9"/>
      <w:bookmarkEnd w:id="10"/>
      <w:bookmarkEnd w:id="11"/>
    </w:p>
    <w:p w:rsidR="00F55E9F" w:rsidRPr="00F55E9F" w:rsidRDefault="00F55E9F" w:rsidP="00F55E9F"/>
    <w:p w:rsidR="00031D28" w:rsidRPr="00F55E9F" w:rsidRDefault="00031D28" w:rsidP="00F55E9F">
      <w:pPr>
        <w:pStyle w:val="af3"/>
        <w:spacing w:before="0" w:line="240" w:lineRule="auto"/>
        <w:rPr>
          <w:sz w:val="28"/>
          <w:szCs w:val="28"/>
        </w:rPr>
      </w:pPr>
      <w:bookmarkStart w:id="12" w:name="_Toc446329662"/>
      <w:bookmarkStart w:id="13" w:name="_Toc453965643"/>
      <w:r w:rsidRPr="00F55E9F">
        <w:rPr>
          <w:sz w:val="28"/>
          <w:szCs w:val="28"/>
        </w:rPr>
        <w:t>По территории проектирования проходят участки зон</w:t>
      </w:r>
      <w:r w:rsidR="001A0F1E" w:rsidRPr="00F55E9F">
        <w:rPr>
          <w:sz w:val="28"/>
          <w:szCs w:val="28"/>
        </w:rPr>
        <w:t xml:space="preserve"> с особыми условиями использования территорий</w:t>
      </w:r>
      <w:r w:rsidRPr="00F55E9F">
        <w:rPr>
          <w:sz w:val="28"/>
          <w:szCs w:val="28"/>
        </w:rPr>
        <w:t>, стоящие на кадастровом учете, полное наименование зон и учетные номера</w:t>
      </w:r>
      <w:r w:rsidR="001A0F1E" w:rsidRPr="00F55E9F">
        <w:rPr>
          <w:sz w:val="28"/>
          <w:szCs w:val="28"/>
        </w:rPr>
        <w:t xml:space="preserve"> приведены в списке</w:t>
      </w:r>
      <w:r w:rsidRPr="00F55E9F">
        <w:rPr>
          <w:sz w:val="28"/>
          <w:szCs w:val="28"/>
        </w:rPr>
        <w:t>:</w:t>
      </w:r>
    </w:p>
    <w:p w:rsidR="00B95201" w:rsidRPr="00F55E9F" w:rsidRDefault="00B95201" w:rsidP="00F55E9F">
      <w:pPr>
        <w:pStyle w:val="a4"/>
        <w:spacing w:before="0" w:line="240" w:lineRule="auto"/>
        <w:rPr>
          <w:sz w:val="28"/>
          <w:szCs w:val="28"/>
          <w:shd w:val="clear" w:color="auto" w:fill="FFFFFF"/>
        </w:rPr>
      </w:pPr>
      <w:r w:rsidRPr="00F55E9F">
        <w:rPr>
          <w:sz w:val="28"/>
          <w:szCs w:val="28"/>
          <w:shd w:val="clear" w:color="auto" w:fill="FFFFFF"/>
        </w:rPr>
        <w:t>Данные предоставлены филиалом ФГБУ «Федеральная кадастровая палата Федеральной службы государственной регистрации, кадастра и картографии» по Свердловской области в октябре 2016 года.</w:t>
      </w:r>
    </w:p>
    <w:p w:rsidR="00B95201" w:rsidRPr="00F55E9F" w:rsidRDefault="00B95201" w:rsidP="00F55E9F">
      <w:pPr>
        <w:pStyle w:val="a4"/>
        <w:spacing w:before="0" w:line="240" w:lineRule="auto"/>
        <w:rPr>
          <w:sz w:val="28"/>
          <w:szCs w:val="28"/>
          <w:shd w:val="clear" w:color="auto" w:fill="FFFFFF"/>
        </w:rPr>
      </w:pPr>
      <w:r w:rsidRPr="00F55E9F">
        <w:rPr>
          <w:sz w:val="28"/>
          <w:szCs w:val="28"/>
        </w:rPr>
        <w:t>Общая площадь участка проектирования составляет 119,02 га.</w:t>
      </w:r>
    </w:p>
    <w:p w:rsidR="00B95201" w:rsidRPr="00F55E9F" w:rsidRDefault="00B95201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Территория проектирования состоит из земель 13-ти кадастровых кварталов: 66:35:0221001, 66:35:0110002, 66:35:0109012, 66:35:0105021, 66:35:0105020, 66:35:0105019, 66:35:0108003, 66:35:0108002, 66:35:0108001, 66:35:0108004, 66:35:0224001, 66:35:0223001, 66:35:0223002.</w:t>
      </w:r>
    </w:p>
    <w:p w:rsidR="00B95201" w:rsidRPr="00F55E9F" w:rsidRDefault="00B95201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t>Сведения о категориях земель в границах проектирования представлены в таблице </w:t>
      </w:r>
      <w:r w:rsidR="00F55E9F">
        <w:rPr>
          <w:sz w:val="28"/>
          <w:szCs w:val="28"/>
        </w:rPr>
        <w:t>№</w:t>
      </w:r>
      <w:r w:rsidRPr="00F55E9F">
        <w:rPr>
          <w:sz w:val="28"/>
          <w:szCs w:val="28"/>
        </w:rPr>
        <w:t>1.</w:t>
      </w:r>
    </w:p>
    <w:p w:rsidR="00B95201" w:rsidRPr="00C05063" w:rsidRDefault="00B95201" w:rsidP="00B95201">
      <w:pPr>
        <w:pStyle w:val="a4"/>
        <w:jc w:val="right"/>
        <w:rPr>
          <w:sz w:val="20"/>
        </w:rPr>
      </w:pPr>
      <w:r w:rsidRPr="00C05063">
        <w:rPr>
          <w:sz w:val="20"/>
        </w:rPr>
        <w:t xml:space="preserve">Таблица </w:t>
      </w:r>
      <w:r w:rsidR="00F55E9F">
        <w:rPr>
          <w:sz w:val="20"/>
        </w:rPr>
        <w:t>№</w:t>
      </w:r>
      <w:r>
        <w:rPr>
          <w:sz w:val="20"/>
        </w:rPr>
        <w:t>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253"/>
        <w:gridCol w:w="4354"/>
      </w:tblGrid>
      <w:tr w:rsidR="00B95201" w:rsidTr="00F55E9F">
        <w:trPr>
          <w:jc w:val="center"/>
        </w:trPr>
        <w:tc>
          <w:tcPr>
            <w:tcW w:w="1242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№ п.п.</w:t>
            </w:r>
          </w:p>
        </w:tc>
        <w:tc>
          <w:tcPr>
            <w:tcW w:w="4253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Категории земель в границах проектирования</w:t>
            </w:r>
          </w:p>
        </w:tc>
        <w:tc>
          <w:tcPr>
            <w:tcW w:w="4354" w:type="dxa"/>
            <w:shd w:val="clear" w:color="auto" w:fill="auto"/>
          </w:tcPr>
          <w:p w:rsidR="00B95201" w:rsidRPr="00F2725F" w:rsidRDefault="00B95201" w:rsidP="00B95201">
            <w:pPr>
              <w:pStyle w:val="a8"/>
              <w:rPr>
                <w:b/>
              </w:rPr>
            </w:pPr>
            <w:r w:rsidRPr="00F2725F">
              <w:rPr>
                <w:b/>
              </w:rPr>
              <w:t>Площадь, га</w:t>
            </w:r>
          </w:p>
        </w:tc>
      </w:tr>
      <w:tr w:rsidR="00B95201" w:rsidTr="00F55E9F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1</w:t>
            </w:r>
            <w:r w:rsidR="00F55E9F">
              <w:t>.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F55E9F">
            <w:pPr>
              <w:pStyle w:val="a8"/>
              <w:jc w:val="left"/>
            </w:pPr>
            <w:r>
              <w:t>Земли населенных пунктов</w:t>
            </w:r>
          </w:p>
        </w:tc>
        <w:tc>
          <w:tcPr>
            <w:tcW w:w="435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37.254</w:t>
            </w:r>
          </w:p>
        </w:tc>
      </w:tr>
      <w:tr w:rsidR="00B95201" w:rsidTr="00F55E9F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2</w:t>
            </w:r>
            <w:r w:rsidR="00F55E9F">
              <w:t>.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F55E9F">
            <w:pPr>
              <w:pStyle w:val="a8"/>
              <w:jc w:val="left"/>
            </w:pPr>
            <w:r>
              <w:t>Земли сельскохозяйственного назначения</w:t>
            </w:r>
          </w:p>
        </w:tc>
        <w:tc>
          <w:tcPr>
            <w:tcW w:w="435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12.45</w:t>
            </w:r>
          </w:p>
        </w:tc>
      </w:tr>
      <w:tr w:rsidR="00B95201" w:rsidTr="00F55E9F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3</w:t>
            </w:r>
            <w:r w:rsidR="00F55E9F">
              <w:t>.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F55E9F">
            <w:pPr>
              <w:pStyle w:val="a8"/>
              <w:jc w:val="left"/>
            </w:pPr>
            <w:r>
              <w:t>Земли лесного фонда</w:t>
            </w:r>
          </w:p>
        </w:tc>
        <w:tc>
          <w:tcPr>
            <w:tcW w:w="435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27.084</w:t>
            </w:r>
          </w:p>
        </w:tc>
      </w:tr>
      <w:tr w:rsidR="00B95201" w:rsidTr="00F55E9F">
        <w:trPr>
          <w:jc w:val="center"/>
        </w:trPr>
        <w:tc>
          <w:tcPr>
            <w:tcW w:w="1242" w:type="dxa"/>
            <w:shd w:val="clear" w:color="auto" w:fill="auto"/>
          </w:tcPr>
          <w:p w:rsidR="00B95201" w:rsidRDefault="00B95201" w:rsidP="00B95201">
            <w:pPr>
              <w:pStyle w:val="a8"/>
            </w:pPr>
            <w:r>
              <w:t>4</w:t>
            </w:r>
            <w:r w:rsidR="00F55E9F">
              <w:t>.</w:t>
            </w:r>
          </w:p>
        </w:tc>
        <w:tc>
          <w:tcPr>
            <w:tcW w:w="4253" w:type="dxa"/>
            <w:shd w:val="clear" w:color="auto" w:fill="auto"/>
          </w:tcPr>
          <w:p w:rsidR="00B95201" w:rsidRDefault="00B95201" w:rsidP="00F55E9F">
            <w:pPr>
              <w:pStyle w:val="a8"/>
              <w:jc w:val="left"/>
            </w:pPr>
            <w: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 и т.д.</w:t>
            </w:r>
          </w:p>
        </w:tc>
        <w:tc>
          <w:tcPr>
            <w:tcW w:w="4354" w:type="dxa"/>
            <w:shd w:val="clear" w:color="auto" w:fill="auto"/>
          </w:tcPr>
          <w:p w:rsidR="00B95201" w:rsidRDefault="00B95201" w:rsidP="00B95201">
            <w:pPr>
              <w:pStyle w:val="a8"/>
              <w:ind w:firstLine="851"/>
              <w:jc w:val="left"/>
            </w:pPr>
            <w:r>
              <w:t>1.971</w:t>
            </w:r>
          </w:p>
        </w:tc>
      </w:tr>
    </w:tbl>
    <w:p w:rsidR="00B95201" w:rsidRDefault="00B95201" w:rsidP="00B95201">
      <w:pPr>
        <w:pStyle w:val="a4"/>
        <w:rPr>
          <w:sz w:val="20"/>
          <w:szCs w:val="20"/>
        </w:rPr>
      </w:pPr>
      <w:r w:rsidRPr="00494E04">
        <w:rPr>
          <w:b/>
          <w:sz w:val="20"/>
          <w:szCs w:val="20"/>
        </w:rPr>
        <w:t>Примечание: *</w:t>
      </w:r>
      <w:r w:rsidRPr="00494E04">
        <w:rPr>
          <w:sz w:val="20"/>
          <w:szCs w:val="20"/>
        </w:rPr>
        <w:t xml:space="preserve"> - Площадь </w:t>
      </w:r>
      <w:r>
        <w:rPr>
          <w:sz w:val="20"/>
          <w:szCs w:val="20"/>
        </w:rPr>
        <w:t>различных категорий земель вычислена графическим способом в границах проектирования, общая площадь категорий земель не соответствует общей площади в границах разработки проекта ввиду отсутствия данных, либо ввиду того, что земли не разграничены.</w:t>
      </w:r>
    </w:p>
    <w:p w:rsidR="00B95201" w:rsidRPr="00F55E9F" w:rsidRDefault="00B95201" w:rsidP="00F55E9F">
      <w:pPr>
        <w:pStyle w:val="a4"/>
        <w:spacing w:before="0" w:line="240" w:lineRule="auto"/>
        <w:rPr>
          <w:sz w:val="28"/>
          <w:szCs w:val="28"/>
        </w:rPr>
      </w:pPr>
      <w:r w:rsidRPr="00F55E9F">
        <w:rPr>
          <w:sz w:val="28"/>
          <w:szCs w:val="28"/>
        </w:rPr>
        <w:lastRenderedPageBreak/>
        <w:t xml:space="preserve">Перечень кадастровых земельных участков, пересекаемых трассой проектируемого газопровода представлен в таблице </w:t>
      </w:r>
      <w:r w:rsidR="00F55E9F">
        <w:rPr>
          <w:sz w:val="28"/>
          <w:szCs w:val="28"/>
        </w:rPr>
        <w:t>№</w:t>
      </w:r>
      <w:r w:rsidRPr="00F55E9F">
        <w:rPr>
          <w:sz w:val="28"/>
          <w:szCs w:val="28"/>
        </w:rPr>
        <w:t>2.</w:t>
      </w:r>
    </w:p>
    <w:p w:rsidR="00B95201" w:rsidRDefault="00B95201" w:rsidP="00B95201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Таблица </w:t>
      </w:r>
      <w:r w:rsidR="00F55E9F">
        <w:rPr>
          <w:sz w:val="20"/>
          <w:szCs w:val="20"/>
        </w:rPr>
        <w:t>№</w:t>
      </w:r>
      <w:r>
        <w:rPr>
          <w:sz w:val="20"/>
          <w:szCs w:val="20"/>
        </w:rPr>
        <w:t>2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3544"/>
      </w:tblGrid>
      <w:tr w:rsidR="00B95201" w:rsidRPr="00B95201" w:rsidTr="00F55E9F">
        <w:trPr>
          <w:tblHeader/>
        </w:trPr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№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п/п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Адрес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Кадастровый номер земельного участка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  <w:b/>
              </w:rPr>
            </w:pPr>
            <w:r w:rsidRPr="00B95201">
              <w:rPr>
                <w:rFonts w:cs="Times New Roman"/>
                <w:b/>
              </w:rPr>
              <w:t>Категория земель</w:t>
            </w:r>
            <w:r w:rsidRPr="00B95201">
              <w:rPr>
                <w:rFonts w:cs="Times New Roman"/>
                <w:b/>
              </w:rPr>
              <w:br/>
              <w:t>/ вид разрешенного использования по кадастровым данным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жилой район Александровский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66:35:0109012:46 (единое землепользование 66:35:0000000:29)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для комплексного освоения в целях жилищного строительства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F55E9F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</w:t>
            </w:r>
            <w:r w:rsidR="00B95201" w:rsidRPr="00B95201">
              <w:rPr>
                <w:rFonts w:cs="Times New Roman"/>
              </w:rPr>
              <w:t>Березовский, жилой район Александровский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66:35:0110002:1 (единое землепользование 66:35:0000000:29)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>/</w:t>
            </w:r>
            <w:r w:rsidRPr="00B95201">
              <w:rPr>
                <w:rFonts w:cs="Times New Roman"/>
              </w:rPr>
              <w:t xml:space="preserve"> 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t>для комплексного освоения в целях жилищного строительства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Березовский лесхоз, Березовское лесничество, кварталы: 1-8,10, 12-21, 24-38, части кварталов 40, 42, 43, 44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66:35:0221001:440 (единое землепользование 66:35:0000000:8)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</w:t>
            </w:r>
            <w:r w:rsidR="00F55E9F">
              <w:rPr>
                <w:rFonts w:cs="Times New Roman"/>
              </w:rPr>
              <w:t>Березовский городской округ, г.</w:t>
            </w:r>
            <w:r w:rsidRPr="00B95201">
              <w:rPr>
                <w:rFonts w:cs="Times New Roman"/>
              </w:rPr>
              <w:t xml:space="preserve">Березовский - </w:t>
            </w:r>
            <w:r w:rsidR="00F55E9F">
              <w:rPr>
                <w:rFonts w:cs="Times New Roman"/>
              </w:rPr>
              <w:t>п.</w:t>
            </w:r>
            <w:r w:rsidRPr="00B95201">
              <w:rPr>
                <w:rFonts w:cs="Times New Roman"/>
              </w:rPr>
              <w:t>Сарапулка, участок №1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66:35:0000000:3872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64 части)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/коммунальное обслуживание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г. Березовский, Березовский лесхоз, Березовское лесничество, кварталы: 1-8, 10, 12-21, 24-38, части кварталов 40, 42, 43, 44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66:35:0221001:435 (единое землепользование 66:35:0000000:8)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Свердловская область, г.</w:t>
            </w:r>
            <w:r w:rsidR="00B95201" w:rsidRPr="00B95201">
              <w:rPr>
                <w:rFonts w:cs="Times New Roman"/>
              </w:rPr>
              <w:t>Березовский, в 400м на ю</w:t>
            </w:r>
            <w:r>
              <w:rPr>
                <w:rFonts w:cs="Times New Roman"/>
              </w:rPr>
              <w:t>го-восток от жилого дома по ул.</w:t>
            </w:r>
            <w:r w:rsidR="00B95201" w:rsidRPr="00B95201">
              <w:rPr>
                <w:rFonts w:cs="Times New Roman"/>
              </w:rPr>
              <w:t>Жильцова, 1, участок №5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66:35:0108001:188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малоэтажных многоквартирных жилых домов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7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Свердловская обл., г.</w:t>
            </w:r>
            <w:r w:rsidR="00B95201" w:rsidRPr="00B95201">
              <w:rPr>
                <w:rFonts w:cs="Times New Roman"/>
              </w:rPr>
              <w:t>Березовский, производственный с</w:t>
            </w:r>
            <w:r>
              <w:rPr>
                <w:rFonts w:cs="Times New Roman"/>
              </w:rPr>
              <w:t>ельскохозяйственный кооператив «Шиловский»</w:t>
            </w:r>
            <w:r w:rsidR="00B95201" w:rsidRPr="00B95201">
              <w:rPr>
                <w:rFonts w:cs="Times New Roman"/>
              </w:rPr>
              <w:t>, уч.2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66:35:0108004:47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8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</w:t>
            </w:r>
            <w:r w:rsidR="00632145">
              <w:rPr>
                <w:rFonts w:cs="Times New Roman"/>
              </w:rPr>
              <w:t>рдловская, г. Березовский, ПСК «Шиловское»</w:t>
            </w:r>
            <w:r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66:35:0108004:19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9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ул.</w:t>
            </w:r>
            <w:r w:rsidR="00B95201" w:rsidRPr="00B95201">
              <w:rPr>
                <w:rFonts w:cs="Times New Roman"/>
              </w:rPr>
              <w:t>Проезжая, дом 9 (п.Шиловка)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66:35:0108004:8 (единое землепользование 66:35:0108004:3)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/под объект сельскохозяйственного производства - молочная ферма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10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Бе</w:t>
            </w:r>
            <w:r w:rsidR="00632145">
              <w:rPr>
                <w:rFonts w:cs="Times New Roman"/>
              </w:rPr>
              <w:t>резовский городской округ, г.Березовский - п.</w:t>
            </w:r>
            <w:r w:rsidRPr="00B95201">
              <w:rPr>
                <w:rFonts w:cs="Times New Roman"/>
              </w:rPr>
              <w:t>Сарапулка, участок №2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66:35:0000000:3879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24 части)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коммунальное обслуживание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ПСК «Шиловское»</w:t>
            </w:r>
            <w:r w:rsidR="00B95201"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66:35:0221001:520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ПСК «Шиловское»</w:t>
            </w:r>
            <w:r w:rsidR="00B95201"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66:35:0221001:518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область Свердловская, Березовский городской округ, земельный участок расположен в </w:t>
            </w:r>
            <w:r w:rsidRPr="00B95201">
              <w:rPr>
                <w:rFonts w:cs="Times New Roman"/>
              </w:rPr>
              <w:lastRenderedPageBreak/>
              <w:t>западной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66:35:0221001:1904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14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66:35:0221001:1907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 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область Свердловская, Березовский городской округ, земельный участок расположен в западной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66:35:0221001:1905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Свердловская область, г.</w:t>
            </w:r>
            <w:r w:rsidR="00B95201" w:rsidRPr="00B95201">
              <w:rPr>
                <w:rFonts w:cs="Times New Roman"/>
              </w:rPr>
              <w:t>Березовский, от точки в</w:t>
            </w:r>
            <w:r>
              <w:rPr>
                <w:rFonts w:cs="Times New Roman"/>
              </w:rPr>
              <w:t>резки в действующий газопровод «</w:t>
            </w:r>
            <w:r w:rsidR="00B95201" w:rsidRPr="00B95201">
              <w:rPr>
                <w:rFonts w:cs="Times New Roman"/>
              </w:rPr>
              <w:t>Березовский- Сар</w:t>
            </w:r>
            <w:r>
              <w:rPr>
                <w:rFonts w:cs="Times New Roman"/>
              </w:rPr>
              <w:t>апулка» в 119 м на север границы СПО №115 «Черемшанка»</w:t>
            </w:r>
            <w:r w:rsidR="00B95201" w:rsidRPr="00B95201">
              <w:rPr>
                <w:rFonts w:cs="Times New Roman"/>
              </w:rPr>
              <w:t xml:space="preserve"> на юго-запад 9 м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66:35:0221001:2248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 и т.д./для размещения газопровода высокого давления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17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ПСК «Шиловское»</w:t>
            </w:r>
            <w:r w:rsidR="00B95201"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66:35:0221001:596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18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</w:t>
            </w:r>
            <w:r w:rsidR="00632145">
              <w:rPr>
                <w:rFonts w:cs="Times New Roman"/>
              </w:rPr>
              <w:t>я, г.Березовский, ПСК «Шиловское»</w:t>
            </w:r>
            <w:r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66:35:0221001:562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19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ПСК «Шиловское»</w:t>
            </w:r>
            <w:r w:rsidR="00B95201"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66:35:0221001:522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20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ПСК «Шиловский»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66:35:0221001:231 (единое землепользование 66:35:0221001:229)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назначения/ для сельхозиспользования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pStyle w:val="a8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обл. Свердловская, г.Березовский, ПСК «Шиловское»</w:t>
            </w:r>
            <w:r w:rsidR="00B95201"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66:35:0221001:521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сельского хозяйства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F55E9F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обл. Свердловская, г.Березовский, п.Становая, ВЛ 10 кВ от опоры №155 фидера «Кормоцех»</w:t>
            </w:r>
            <w:r w:rsidR="00B95201" w:rsidRPr="00B95201">
              <w:rPr>
                <w:rFonts w:ascii="Times New Roman" w:hAnsi="Times New Roman"/>
                <w:sz w:val="20"/>
              </w:rPr>
              <w:t xml:space="preserve"> до цеха розлива питьевой воды в п. Становая г.Березовск</w:t>
            </w:r>
            <w:r>
              <w:rPr>
                <w:rFonts w:ascii="Times New Roman" w:hAnsi="Times New Roman"/>
                <w:sz w:val="20"/>
              </w:rPr>
              <w:t>ого Свердловской области по ул.</w:t>
            </w:r>
            <w:r w:rsidR="00B95201" w:rsidRPr="00B95201">
              <w:rPr>
                <w:rFonts w:ascii="Times New Roman" w:hAnsi="Times New Roman"/>
                <w:sz w:val="20"/>
              </w:rPr>
              <w:t>Березовской, 7а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66:35:0223001:115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 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Российская Федерация, Свердловская область, </w:t>
            </w:r>
            <w:r w:rsidR="00632145">
              <w:rPr>
                <w:rFonts w:cs="Times New Roman"/>
              </w:rPr>
              <w:t>Березовский городской округ, г.Березовский - п.Сарапулка, участок №</w:t>
            </w:r>
            <w:r w:rsidRPr="00B95201">
              <w:rPr>
                <w:rFonts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66:35:0000000:3954</w:t>
            </w:r>
          </w:p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(многоконтурный участок – 6 частей)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</w:t>
            </w:r>
            <w:r w:rsidRPr="00B95201">
              <w:rPr>
                <w:rFonts w:cs="Times New Roman"/>
                <w:color w:val="333333"/>
                <w:sz w:val="18"/>
                <w:szCs w:val="18"/>
              </w:rPr>
              <w:br/>
              <w:t xml:space="preserve">/ </w:t>
            </w:r>
            <w:r w:rsidRPr="00B95201">
              <w:rPr>
                <w:rFonts w:cs="Times New Roman"/>
              </w:rPr>
              <w:t>коммунальное обслуживание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Березовский городской округ,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66:35:0221001:2270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сельхозиспользования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обл. Свердловская, г.Березовский, ПСК «Шиловский»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66:35:0221001:242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сельхозиспользования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 xml:space="preserve">обл. Свердловская, </w:t>
            </w:r>
            <w:r w:rsidR="00632145">
              <w:rPr>
                <w:rFonts w:ascii="Times New Roman" w:hAnsi="Times New Roman"/>
                <w:sz w:val="20"/>
              </w:rPr>
              <w:lastRenderedPageBreak/>
              <w:t>г.Березовский, ПСК «Шиловский»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66:35:0221001:243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Земли населённых пунктов/для </w:t>
            </w:r>
            <w:r w:rsidRPr="00B95201">
              <w:rPr>
                <w:rFonts w:cs="Times New Roman"/>
              </w:rPr>
              <w:lastRenderedPageBreak/>
              <w:t>сельхозиспользования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27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66:35:0221001:4513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C0214F" w:rsidTr="00F55E9F">
        <w:tc>
          <w:tcPr>
            <w:tcW w:w="567" w:type="dxa"/>
            <w:shd w:val="clear" w:color="auto" w:fill="auto"/>
            <w:vAlign w:val="center"/>
          </w:tcPr>
          <w:p w:rsidR="00B95201" w:rsidRPr="00C0214F" w:rsidRDefault="00F72BA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28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95201" w:rsidRPr="00C0214F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C0214F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66:35:0221001:4514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29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F72BA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66:35:0221001:4515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30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F72BA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66:35:0221001:4517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F72BA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66:35:0221001:4522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F72BA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66:35:0221001:4518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F72BA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66:35:0221001:4519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</w:t>
            </w:r>
            <w:r w:rsidR="00F72BA1" w:rsidRPr="00B95201">
              <w:rPr>
                <w:rFonts w:ascii="Times New Roman" w:hAnsi="Times New Roman"/>
                <w:sz w:val="20"/>
              </w:rPr>
              <w:t>Березовск</w:t>
            </w:r>
            <w:r>
              <w:rPr>
                <w:rFonts w:ascii="Times New Roman" w:hAnsi="Times New Roman"/>
                <w:sz w:val="20"/>
              </w:rPr>
              <w:t>ий, п.Становая, земельный учас</w:t>
            </w:r>
            <w:r w:rsidR="00F72BA1" w:rsidRPr="00B95201">
              <w:rPr>
                <w:rFonts w:ascii="Times New Roman" w:hAnsi="Times New Roman"/>
                <w:sz w:val="20"/>
              </w:rPr>
              <w:t>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66:35:0221001:4520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F72BA1" w:rsidRPr="00B95201" w:rsidTr="00F55E9F">
        <w:tc>
          <w:tcPr>
            <w:tcW w:w="567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F72BA1" w:rsidRPr="00B95201" w:rsidRDefault="00F72BA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</w:t>
            </w:r>
            <w:r w:rsidR="00632145">
              <w:rPr>
                <w:rFonts w:ascii="Times New Roman" w:hAnsi="Times New Roman"/>
                <w:sz w:val="20"/>
              </w:rPr>
              <w:t>ь, г.Березовский, п.</w:t>
            </w:r>
            <w:r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кадастрового квартала 66:35:0221001</w:t>
            </w:r>
          </w:p>
        </w:tc>
        <w:tc>
          <w:tcPr>
            <w:tcW w:w="2693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66:35:0221001:4521</w:t>
            </w:r>
          </w:p>
        </w:tc>
        <w:tc>
          <w:tcPr>
            <w:tcW w:w="3544" w:type="dxa"/>
            <w:vAlign w:val="center"/>
          </w:tcPr>
          <w:p w:rsidR="00F72BA1" w:rsidRPr="00B95201" w:rsidRDefault="00F72BA1" w:rsidP="00F72BA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C0214F" w:rsidTr="00F55E9F">
        <w:tc>
          <w:tcPr>
            <w:tcW w:w="567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3</w:t>
            </w:r>
            <w:r w:rsidR="00F72BA1" w:rsidRPr="00C0214F">
              <w:rPr>
                <w:rFonts w:cs="Times New Roman"/>
              </w:rPr>
              <w:t>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95201" w:rsidRPr="00C0214F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0214F">
              <w:rPr>
                <w:rFonts w:ascii="Times New Roman" w:hAnsi="Times New Roman"/>
                <w:sz w:val="20"/>
              </w:rPr>
              <w:t>Свердловская область, городской округ Березовский,</w:t>
            </w:r>
            <w:r w:rsidR="00632145">
              <w:rPr>
                <w:rFonts w:ascii="Times New Roman" w:hAnsi="Times New Roman"/>
                <w:sz w:val="20"/>
              </w:rPr>
              <w:t xml:space="preserve"> </w:t>
            </w:r>
            <w:r w:rsidRPr="00C0214F">
              <w:rPr>
                <w:rFonts w:ascii="Times New Roman" w:hAnsi="Times New Roman"/>
                <w:sz w:val="20"/>
              </w:rPr>
              <w:t>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66:35:0221001:2842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3</w:t>
            </w:r>
            <w:r w:rsidR="00F72BA1">
              <w:rPr>
                <w:rFonts w:cs="Times New Roman"/>
              </w:rPr>
              <w:t>7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</w:t>
            </w:r>
            <w:r w:rsidR="00632145">
              <w:rPr>
                <w:rFonts w:ascii="Times New Roman" w:hAnsi="Times New Roman"/>
                <w:sz w:val="20"/>
              </w:rPr>
              <w:t>ая область, г.Березовский, ПСК «Шиловский»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66:35:0221001:4611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сельскохозяйственного назначения /для сельхозиспользования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F72BA1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 xml:space="preserve">Становая, земельный участок расположен в центральной части кадастрового </w:t>
            </w:r>
            <w:r>
              <w:rPr>
                <w:rFonts w:ascii="Times New Roman" w:hAnsi="Times New Roman"/>
                <w:sz w:val="20"/>
              </w:rPr>
              <w:lastRenderedPageBreak/>
              <w:t>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66:35:0221001:4490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F72BA1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39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66:35:0221001:4424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0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66:35:0221001:2818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</w:t>
            </w:r>
            <w:r w:rsidR="00632145">
              <w:rPr>
                <w:rFonts w:ascii="Times New Roman" w:hAnsi="Times New Roman"/>
                <w:sz w:val="20"/>
              </w:rPr>
              <w:t>ласть, г.</w:t>
            </w:r>
            <w:r w:rsidRPr="00B95201">
              <w:rPr>
                <w:rFonts w:ascii="Times New Roman" w:hAnsi="Times New Roman"/>
                <w:sz w:val="20"/>
              </w:rPr>
              <w:t>Березовский, поселок Становая, земельный участок расположен в центральной части к</w:t>
            </w:r>
            <w:r w:rsidR="00632145"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Pr="00B9520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66:35:0221001:3999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</w:t>
            </w:r>
            <w:r w:rsidR="00B95201" w:rsidRPr="00B95201">
              <w:rPr>
                <w:rFonts w:ascii="Times New Roman" w:hAnsi="Times New Roman"/>
                <w:sz w:val="20"/>
              </w:rPr>
              <w:t>Березовский,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B95201" w:rsidRPr="00B95201">
              <w:rPr>
                <w:rFonts w:ascii="Times New Roman" w:hAnsi="Times New Roman"/>
                <w:sz w:val="20"/>
              </w:rPr>
              <w:t>поселок 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66:35:0221001:4000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</w:t>
            </w:r>
            <w:r w:rsidR="00B95201" w:rsidRPr="00B95201">
              <w:rPr>
                <w:rFonts w:ascii="Times New Roman" w:hAnsi="Times New Roman"/>
                <w:sz w:val="20"/>
              </w:rPr>
              <w:t>Березовский, поселок 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66:35:0221001:4013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</w:t>
            </w:r>
            <w:r w:rsidR="00632145">
              <w:rPr>
                <w:rFonts w:ascii="Times New Roman" w:hAnsi="Times New Roman"/>
                <w:sz w:val="20"/>
              </w:rPr>
              <w:t>я область, г.Березовский, п.</w:t>
            </w:r>
            <w:r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 w:rsidR="00632145"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Pr="00B95201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66:35:0221001:4419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</w:t>
            </w:r>
            <w:r w:rsidR="00B95201" w:rsidRPr="00B95201">
              <w:rPr>
                <w:rFonts w:ascii="Times New Roman" w:hAnsi="Times New Roman"/>
                <w:sz w:val="20"/>
              </w:rPr>
              <w:t>Берез</w:t>
            </w:r>
            <w:r>
              <w:rPr>
                <w:rFonts w:ascii="Times New Roman" w:hAnsi="Times New Roman"/>
                <w:sz w:val="20"/>
              </w:rPr>
              <w:t>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66:35:0221001:4426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66:35:0221001:4427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4</w:t>
            </w:r>
            <w:r w:rsidR="00F72BA1">
              <w:rPr>
                <w:rFonts w:cs="Times New Roman"/>
              </w:rPr>
              <w:t>7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66:35:0221001:4428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F72BA1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66:35:0221001:4429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F72BA1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кадаст</w:t>
            </w:r>
            <w:r>
              <w:rPr>
                <w:rFonts w:ascii="Times New Roman" w:hAnsi="Times New Roman"/>
                <w:sz w:val="20"/>
              </w:rPr>
              <w:t>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66:35:0221001:4430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  <w:r w:rsidR="00F72BA1">
              <w:rPr>
                <w:rFonts w:cs="Times New Roman"/>
              </w:rPr>
              <w:t>0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 xml:space="preserve">Становая, земельный участок расположен в </w:t>
            </w:r>
            <w:r w:rsidR="00B95201" w:rsidRPr="00B95201">
              <w:rPr>
                <w:rFonts w:ascii="Times New Roman" w:hAnsi="Times New Roman"/>
                <w:sz w:val="20"/>
              </w:rPr>
              <w:lastRenderedPageBreak/>
              <w:t>центральной части кадастрового квартала, уч</w:t>
            </w:r>
            <w:r>
              <w:rPr>
                <w:rFonts w:ascii="Times New Roman" w:hAnsi="Times New Roman"/>
                <w:sz w:val="20"/>
              </w:rPr>
              <w:t>асток №</w:t>
            </w:r>
            <w:r w:rsidR="00B95201" w:rsidRPr="00B95201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66:35:0221001:4432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5</w:t>
            </w:r>
            <w:r w:rsidR="00F72BA1">
              <w:rPr>
                <w:rFonts w:cs="Times New Roman"/>
              </w:rPr>
              <w:t>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66:35:0221001:4433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  <w:r w:rsidR="00F72BA1">
              <w:rPr>
                <w:rFonts w:cs="Times New Roman"/>
              </w:rPr>
              <w:t>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</w:t>
            </w:r>
            <w:r w:rsidR="00B95201" w:rsidRPr="00B95201">
              <w:rPr>
                <w:rFonts w:ascii="Times New Roman" w:hAnsi="Times New Roman"/>
                <w:sz w:val="20"/>
              </w:rPr>
              <w:t>Становая, земельный участок расположен в центральной части к</w:t>
            </w:r>
            <w:r>
              <w:rPr>
                <w:rFonts w:ascii="Times New Roman" w:hAnsi="Times New Roman"/>
                <w:sz w:val="20"/>
              </w:rPr>
              <w:t>адастрового квартала, участок №</w:t>
            </w:r>
            <w:r w:rsidR="00B95201" w:rsidRPr="00B95201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66:35:0221001:4434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  <w:r w:rsidR="00F72BA1">
              <w:rPr>
                <w:rFonts w:cs="Times New Roman"/>
              </w:rPr>
              <w:t>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п.Становая, ул.</w:t>
            </w:r>
            <w:r w:rsidR="00B95201" w:rsidRPr="00B95201">
              <w:rPr>
                <w:rFonts w:ascii="Times New Roman" w:hAnsi="Times New Roman"/>
                <w:sz w:val="20"/>
              </w:rPr>
              <w:t>Горная, 7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66:35:0221001:2805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  <w:r w:rsidR="00F72BA1">
              <w:rPr>
                <w:rFonts w:cs="Times New Roman"/>
              </w:rPr>
              <w:t>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66:35:0221001:2819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5</w:t>
            </w:r>
            <w:r w:rsidR="00F72BA1">
              <w:rPr>
                <w:rFonts w:cs="Times New Roman"/>
              </w:rPr>
              <w:t>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66:35:0221001:2820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C0214F" w:rsidTr="00F55E9F">
        <w:tc>
          <w:tcPr>
            <w:tcW w:w="567" w:type="dxa"/>
            <w:shd w:val="clear" w:color="auto" w:fill="auto"/>
            <w:vAlign w:val="center"/>
          </w:tcPr>
          <w:p w:rsidR="00B95201" w:rsidRPr="00C0214F" w:rsidRDefault="00D15C47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56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95201" w:rsidRPr="00C0214F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0214F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66:35:0221001:2823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5201" w:rsidRPr="00C0214F" w:rsidRDefault="00B95201" w:rsidP="00B95201">
            <w:pPr>
              <w:pStyle w:val="a8"/>
              <w:rPr>
                <w:rFonts w:cs="Times New Roman"/>
              </w:rPr>
            </w:pPr>
            <w:r w:rsidRPr="00C0214F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B95201" w:rsidRPr="00B95201" w:rsidTr="00F55E9F">
        <w:tc>
          <w:tcPr>
            <w:tcW w:w="567" w:type="dxa"/>
            <w:vAlign w:val="center"/>
          </w:tcPr>
          <w:p w:rsidR="00B95201" w:rsidRPr="00B95201" w:rsidRDefault="00D15C47" w:rsidP="00B95201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B95201" w:rsidRPr="00B95201" w:rsidRDefault="00B95201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66:35:0221001:2825</w:t>
            </w:r>
          </w:p>
        </w:tc>
        <w:tc>
          <w:tcPr>
            <w:tcW w:w="3544" w:type="dxa"/>
            <w:vAlign w:val="center"/>
          </w:tcPr>
          <w:p w:rsidR="00B95201" w:rsidRPr="00B95201" w:rsidRDefault="00B95201" w:rsidP="00B95201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66:35:0221001:2826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66:35:0221001:2827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>
              <w:rPr>
                <w:rFonts w:cs="Times New Roman"/>
              </w:rPr>
              <w:t>0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66:35:0221001:2828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>
              <w:rPr>
                <w:rFonts w:cs="Times New Roman"/>
              </w:rPr>
              <w:t>1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95201">
              <w:rPr>
                <w:rFonts w:ascii="Times New Roman" w:hAnsi="Times New Roman"/>
                <w:sz w:val="20"/>
              </w:rPr>
              <w:t>Свердловская область, городской округ Березовский, поселок Становая, земельный участок расположен в центральной части кадастрового квартала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66:35:0221001:2829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>
              <w:rPr>
                <w:rFonts w:cs="Times New Roman"/>
              </w:rPr>
              <w:t>2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632145" w:rsidP="00F55E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Свердловская область, г.Березовский, п.Становая, ул.</w:t>
            </w:r>
            <w:r w:rsidR="00D15C47" w:rsidRPr="00B95201">
              <w:rPr>
                <w:rFonts w:ascii="Times New Roman" w:hAnsi="Times New Roman"/>
                <w:sz w:val="20"/>
              </w:rPr>
              <w:t>Горная, 6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66:35:0221001:2840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населённых пунктов/для размещения домов индивидуальной жилой застройки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>
              <w:rPr>
                <w:rFonts w:cs="Times New Roman"/>
              </w:rPr>
              <w:t>3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обл. Свердловская, </w:t>
            </w:r>
            <w:r w:rsidR="00632145">
              <w:rPr>
                <w:rFonts w:cs="Times New Roman"/>
              </w:rPr>
              <w:lastRenderedPageBreak/>
              <w:t>г.Березовский, ПСК «Шиловское2</w:t>
            </w:r>
            <w:r w:rsidRPr="00B95201">
              <w:rPr>
                <w:rFonts w:cs="Times New Roman"/>
              </w:rPr>
              <w:t>, Шиловское лесничество, кварталы 5-21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 xml:space="preserve">66:35:0221001:593 (единое </w:t>
            </w:r>
            <w:r w:rsidRPr="00B95201">
              <w:rPr>
                <w:rFonts w:cs="Times New Roman"/>
              </w:rPr>
              <w:lastRenderedPageBreak/>
              <w:t>землепользование 66:35:0000000:64)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 xml:space="preserve">Земли лесного фонда/для ведения </w:t>
            </w:r>
            <w:r w:rsidRPr="00B95201">
              <w:rPr>
                <w:rFonts w:cs="Times New Roman"/>
              </w:rPr>
              <w:lastRenderedPageBreak/>
              <w:t>сельского хозяйства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lastRenderedPageBreak/>
              <w:t>6</w:t>
            </w:r>
            <w:r>
              <w:rPr>
                <w:rFonts w:cs="Times New Roman"/>
              </w:rPr>
              <w:t>4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обл. Свердловская, г</w:t>
            </w:r>
            <w:r w:rsidR="00632145">
              <w:rPr>
                <w:rFonts w:cs="Times New Roman"/>
              </w:rPr>
              <w:t>.</w:t>
            </w:r>
            <w:r w:rsidRPr="00B95201">
              <w:rPr>
                <w:rFonts w:cs="Times New Roman"/>
              </w:rPr>
              <w:t>Березовский, Сарапульское лесничество Березовского лесхоза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66:35:0221001:796 (единое землепользование 66:35:0000000:64)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лесного фонда/для ведения лесного хозяйства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>
              <w:rPr>
                <w:rFonts w:cs="Times New Roman"/>
              </w:rPr>
              <w:t>5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 xml:space="preserve">Свердловская область, </w:t>
            </w:r>
            <w:r w:rsidR="00632145">
              <w:rPr>
                <w:rFonts w:cs="Times New Roman"/>
              </w:rPr>
              <w:t>Березовский городской округ, г.Березовский - п.</w:t>
            </w:r>
            <w:r w:rsidRPr="00B95201">
              <w:rPr>
                <w:rFonts w:cs="Times New Roman"/>
              </w:rPr>
              <w:t>Сарапулк</w:t>
            </w:r>
            <w:r w:rsidR="00632145">
              <w:rPr>
                <w:rFonts w:cs="Times New Roman"/>
              </w:rPr>
              <w:t>а, участок №</w:t>
            </w:r>
            <w:r w:rsidRPr="00B95201">
              <w:rPr>
                <w:rFonts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66:35:0224001:685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 коммунальное обслуживание</w:t>
            </w:r>
          </w:p>
        </w:tc>
      </w:tr>
      <w:tr w:rsidR="00D15C47" w:rsidRPr="00B95201" w:rsidTr="00F55E9F">
        <w:tc>
          <w:tcPr>
            <w:tcW w:w="567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</w:t>
            </w:r>
            <w:r>
              <w:rPr>
                <w:rFonts w:cs="Times New Roman"/>
              </w:rPr>
              <w:t>6</w:t>
            </w:r>
            <w:r w:rsidR="00F55E9F">
              <w:rPr>
                <w:rFonts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D15C47" w:rsidRPr="00B95201" w:rsidRDefault="00D15C47" w:rsidP="00F55E9F">
            <w:pPr>
              <w:pStyle w:val="a8"/>
              <w:jc w:val="left"/>
              <w:rPr>
                <w:rFonts w:cs="Times New Roman"/>
              </w:rPr>
            </w:pPr>
            <w:r w:rsidRPr="00B95201">
              <w:rPr>
                <w:rFonts w:cs="Times New Roman"/>
              </w:rPr>
              <w:t>Свердловская область, г.Березовский, п.Сарапулка, по улицам Наумова, Меньшикова,</w:t>
            </w:r>
            <w:r w:rsidR="00632145">
              <w:rPr>
                <w:rFonts w:cs="Times New Roman"/>
              </w:rPr>
              <w:t xml:space="preserve"> </w:t>
            </w:r>
            <w:r w:rsidRPr="00B95201">
              <w:rPr>
                <w:rFonts w:cs="Times New Roman"/>
              </w:rPr>
              <w:t>Сосновой,</w:t>
            </w:r>
            <w:r w:rsidR="00632145">
              <w:rPr>
                <w:rFonts w:cs="Times New Roman"/>
              </w:rPr>
              <w:t xml:space="preserve"> </w:t>
            </w:r>
            <w:r w:rsidRPr="00B95201">
              <w:rPr>
                <w:rFonts w:cs="Times New Roman"/>
              </w:rPr>
              <w:t>Калинина,Аброщикова,Ленина, и переулкам Заречному,</w:t>
            </w:r>
            <w:r w:rsidR="00632145">
              <w:rPr>
                <w:rFonts w:cs="Times New Roman"/>
              </w:rPr>
              <w:t xml:space="preserve"> </w:t>
            </w:r>
            <w:r w:rsidRPr="00B95201">
              <w:rPr>
                <w:rFonts w:cs="Times New Roman"/>
              </w:rPr>
              <w:t>Лесному и Антропова, участок 1</w:t>
            </w:r>
          </w:p>
        </w:tc>
        <w:tc>
          <w:tcPr>
            <w:tcW w:w="2693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66:35:0224001:574</w:t>
            </w:r>
          </w:p>
        </w:tc>
        <w:tc>
          <w:tcPr>
            <w:tcW w:w="3544" w:type="dxa"/>
            <w:vAlign w:val="center"/>
          </w:tcPr>
          <w:p w:rsidR="00D15C47" w:rsidRPr="00B95201" w:rsidRDefault="00D15C47" w:rsidP="00D15C47">
            <w:pPr>
              <w:pStyle w:val="a8"/>
              <w:rPr>
                <w:rFonts w:cs="Times New Roman"/>
              </w:rPr>
            </w:pPr>
            <w:r w:rsidRPr="00B95201">
              <w:rPr>
                <w:rFonts w:cs="Times New Roman"/>
              </w:rPr>
              <w:t>Земли населенных пунктов/ для размещения газопровода низкого давления</w:t>
            </w:r>
          </w:p>
        </w:tc>
      </w:tr>
    </w:tbl>
    <w:p w:rsidR="00075E3E" w:rsidRDefault="00075E3E" w:rsidP="00632145">
      <w:pPr>
        <w:pStyle w:val="af3"/>
        <w:spacing w:before="0" w:line="240" w:lineRule="auto"/>
        <w:rPr>
          <w:sz w:val="28"/>
          <w:szCs w:val="28"/>
        </w:rPr>
      </w:pPr>
    </w:p>
    <w:p w:rsidR="00B95201" w:rsidRPr="00632145" w:rsidRDefault="00511CCA" w:rsidP="00632145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По территории проектирования проходят зоны с особыми условиями использования территории, стоящие на кадастровом учете. Перечень зон, их характеристики и учетные номера приведены ниже.</w:t>
      </w:r>
    </w:p>
    <w:p w:rsidR="00031D28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Охранная зона ВЛ-6 кВ Ф.Шиловка от ПС ЮБЗ, литер: 15, 16, учетный номер 66.35.2.40;</w:t>
      </w:r>
    </w:p>
    <w:p w:rsidR="00031D28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Охранная зона ВЛ-10 кВ Ф. Кормцех от ПС Новая, литер:14, учетный номер 66.35.2.38;</w:t>
      </w:r>
    </w:p>
    <w:p w:rsidR="00031D28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Охранная зона ВЛ-10 кВ Ф.Кормцех от ПС Новая, литер: 11, учетный номер 66.35.2.36</w:t>
      </w:r>
    </w:p>
    <w:p w:rsidR="00031D28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Охранная зона ВЛ-10 кВ Кормцех от ПС Новая, литер: 12, учетный номер 66.35.2.28</w:t>
      </w:r>
    </w:p>
    <w:p w:rsidR="00031D28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Охранная зона объекта электроснабжения магистрального газопровода Свердловск-Сысерть, учетный номер 66.00.2.69</w:t>
      </w:r>
    </w:p>
    <w:p w:rsidR="00031D28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Охранная зона магистрального газопровода Свердловск – Сысерть, учетный номер 66.00.2.65;</w:t>
      </w:r>
    </w:p>
    <w:p w:rsidR="001A0F1E" w:rsidRPr="00632145" w:rsidRDefault="00031D28" w:rsidP="00075E3E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Зона с особыми условиями использования территории воздушной линии электропередачи ВЛ-110 кВ отпайка ВЛ-110 кВ  Н-Свердловская ТЭЦ-ПС Дачная до ПС Драга, литер 3 в границах ГО Березовский Свердловск, учетный номер 66.00.2.345</w:t>
      </w:r>
      <w:r w:rsidR="001A0F1E" w:rsidRPr="00632145">
        <w:rPr>
          <w:sz w:val="28"/>
          <w:szCs w:val="28"/>
        </w:rPr>
        <w:t>;</w:t>
      </w:r>
    </w:p>
    <w:p w:rsidR="0061411C" w:rsidRPr="00632145" w:rsidRDefault="001A0F1E" w:rsidP="00632145">
      <w:pPr>
        <w:pStyle w:val="af3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>Зона минимальных расстояний</w:t>
      </w:r>
      <w:r w:rsidR="00031D28" w:rsidRPr="00632145">
        <w:rPr>
          <w:sz w:val="28"/>
          <w:szCs w:val="28"/>
        </w:rPr>
        <w:t xml:space="preserve"> магистрального газопровода Свердловск – Сысерть, учетный номер 66.00.2.278</w:t>
      </w:r>
      <w:r w:rsidR="00632145">
        <w:rPr>
          <w:sz w:val="28"/>
          <w:szCs w:val="28"/>
        </w:rPr>
        <w:t>.</w:t>
      </w:r>
    </w:p>
    <w:p w:rsidR="0061411C" w:rsidRPr="00632145" w:rsidRDefault="003F71A6" w:rsidP="00632145">
      <w:pPr>
        <w:pStyle w:val="2"/>
      </w:pPr>
      <w:bookmarkStart w:id="14" w:name="_Toc501491490"/>
      <w:r w:rsidRPr="00632145">
        <w:t>2.2</w:t>
      </w:r>
      <w:r w:rsidR="00632145">
        <w:t>.</w:t>
      </w:r>
      <w:r w:rsidRPr="00632145">
        <w:t>Сведения о сформированных земельных участках для размещения проектируемого линейного объекта</w:t>
      </w:r>
      <w:bookmarkEnd w:id="14"/>
      <w:r w:rsidR="00632145">
        <w:t>.</w:t>
      </w:r>
    </w:p>
    <w:p w:rsidR="00443B91" w:rsidRPr="00632145" w:rsidRDefault="003F71A6" w:rsidP="00632145">
      <w:pPr>
        <w:pStyle w:val="a4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t xml:space="preserve">На момент разработки проекта межевания полоса отвода проектируемого газопровода сформирована и </w:t>
      </w:r>
      <w:r w:rsidR="00443B91" w:rsidRPr="00632145">
        <w:rPr>
          <w:sz w:val="28"/>
          <w:szCs w:val="28"/>
        </w:rPr>
        <w:t>поставлена на кадастровый учет, заключены договоры аренды лесных участков и сформированы частные сервитуты. В проекте межевания предусмотрено уточнение границ 1-го земельного участка и образование 2-х сервитутов.</w:t>
      </w:r>
    </w:p>
    <w:p w:rsidR="00311499" w:rsidRPr="00632145" w:rsidRDefault="00311499" w:rsidP="00632145">
      <w:pPr>
        <w:pStyle w:val="a4"/>
        <w:spacing w:before="0" w:line="240" w:lineRule="auto"/>
        <w:rPr>
          <w:sz w:val="28"/>
          <w:szCs w:val="28"/>
        </w:rPr>
      </w:pPr>
      <w:r w:rsidRPr="00632145">
        <w:rPr>
          <w:sz w:val="28"/>
          <w:szCs w:val="28"/>
        </w:rPr>
        <w:lastRenderedPageBreak/>
        <w:t>Перечень участков, стоящих на кадастровом учете для строительства межпоселкового г</w:t>
      </w:r>
      <w:r w:rsidR="00632145">
        <w:rPr>
          <w:sz w:val="28"/>
          <w:szCs w:val="28"/>
        </w:rPr>
        <w:t>азопровода высокого давления г.Березовский – п.</w:t>
      </w:r>
      <w:r w:rsidRPr="00632145">
        <w:rPr>
          <w:sz w:val="28"/>
          <w:szCs w:val="28"/>
        </w:rPr>
        <w:t xml:space="preserve">Сарапулка, приведен в таблице </w:t>
      </w:r>
      <w:r w:rsidR="00632145">
        <w:rPr>
          <w:sz w:val="28"/>
          <w:szCs w:val="28"/>
        </w:rPr>
        <w:t>№</w:t>
      </w:r>
      <w:r w:rsidR="00455F0B" w:rsidRPr="00632145">
        <w:rPr>
          <w:sz w:val="28"/>
          <w:szCs w:val="28"/>
        </w:rPr>
        <w:t>3</w:t>
      </w:r>
      <w:r w:rsidRPr="00632145">
        <w:rPr>
          <w:sz w:val="28"/>
          <w:szCs w:val="28"/>
        </w:rPr>
        <w:t>.</w:t>
      </w:r>
    </w:p>
    <w:p w:rsidR="00311499" w:rsidRDefault="00311499" w:rsidP="00311499">
      <w:pPr>
        <w:pStyle w:val="a4"/>
        <w:jc w:val="right"/>
        <w:rPr>
          <w:sz w:val="20"/>
        </w:rPr>
      </w:pPr>
      <w:r w:rsidRPr="00311499">
        <w:rPr>
          <w:sz w:val="20"/>
        </w:rPr>
        <w:t xml:space="preserve">Таблица </w:t>
      </w:r>
      <w:r w:rsidR="00632145">
        <w:rPr>
          <w:sz w:val="20"/>
        </w:rPr>
        <w:t>№</w:t>
      </w:r>
      <w:r w:rsidR="00A658BE">
        <w:rPr>
          <w:sz w:val="20"/>
        </w:rPr>
        <w:t>3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268"/>
        <w:gridCol w:w="1985"/>
        <w:gridCol w:w="1276"/>
        <w:gridCol w:w="1559"/>
        <w:gridCol w:w="1134"/>
      </w:tblGrid>
      <w:tr w:rsidR="008C26A4" w:rsidRPr="006E35F8" w:rsidTr="00075E3E">
        <w:trPr>
          <w:tblHeader/>
        </w:trPr>
        <w:tc>
          <w:tcPr>
            <w:tcW w:w="567" w:type="dxa"/>
            <w:vAlign w:val="center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 w:rsidRPr="006E35F8">
              <w:rPr>
                <w:b/>
              </w:rPr>
              <w:t>№</w:t>
            </w:r>
          </w:p>
          <w:p w:rsidR="008C26A4" w:rsidRPr="006E35F8" w:rsidRDefault="008C26A4" w:rsidP="00075E3E">
            <w:pPr>
              <w:pStyle w:val="a8"/>
              <w:rPr>
                <w:b/>
              </w:rPr>
            </w:pPr>
            <w:r w:rsidRPr="006E35F8">
              <w:rPr>
                <w:b/>
              </w:rPr>
              <w:t>п/п</w:t>
            </w:r>
          </w:p>
        </w:tc>
        <w:tc>
          <w:tcPr>
            <w:tcW w:w="1134" w:type="dxa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 w:rsidRPr="00FD38C1">
              <w:rPr>
                <w:b/>
              </w:rPr>
              <w:t>Номер договора</w:t>
            </w:r>
          </w:p>
        </w:tc>
        <w:tc>
          <w:tcPr>
            <w:tcW w:w="2268" w:type="dxa"/>
            <w:vAlign w:val="center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 w:rsidRPr="006E35F8">
              <w:rPr>
                <w:b/>
              </w:rPr>
              <w:t>Адрес</w:t>
            </w:r>
          </w:p>
        </w:tc>
        <w:tc>
          <w:tcPr>
            <w:tcW w:w="1985" w:type="dxa"/>
            <w:vAlign w:val="center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</w:p>
        </w:tc>
        <w:tc>
          <w:tcPr>
            <w:tcW w:w="1276" w:type="dxa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>
              <w:rPr>
                <w:b/>
              </w:rPr>
              <w:t>Условный номер</w:t>
            </w:r>
          </w:p>
        </w:tc>
        <w:tc>
          <w:tcPr>
            <w:tcW w:w="1559" w:type="dxa"/>
            <w:vAlign w:val="center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 w:rsidRPr="006E35F8">
              <w:rPr>
                <w:b/>
              </w:rPr>
              <w:t>Вид разрешенного использова</w:t>
            </w:r>
            <w:r w:rsidR="00075E3E">
              <w:rPr>
                <w:b/>
              </w:rPr>
              <w:t>-</w:t>
            </w:r>
            <w:r w:rsidRPr="006E35F8">
              <w:rPr>
                <w:b/>
              </w:rPr>
              <w:t>ния по кадастровым данным</w:t>
            </w:r>
          </w:p>
        </w:tc>
        <w:tc>
          <w:tcPr>
            <w:tcW w:w="1134" w:type="dxa"/>
            <w:vAlign w:val="center"/>
          </w:tcPr>
          <w:p w:rsidR="008C26A4" w:rsidRPr="006E35F8" w:rsidRDefault="008C26A4" w:rsidP="00075E3E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8C26A4" w:rsidRPr="00311499" w:rsidTr="00075E3E">
        <w:tc>
          <w:tcPr>
            <w:tcW w:w="567" w:type="dxa"/>
            <w:vAlign w:val="center"/>
          </w:tcPr>
          <w:p w:rsidR="008C26A4" w:rsidRPr="003E1DD7" w:rsidRDefault="008C26A4" w:rsidP="00970C82">
            <w:pPr>
              <w:pStyle w:val="a8"/>
            </w:pPr>
            <w:r w:rsidRPr="003E1DD7">
              <w:t>1</w:t>
            </w:r>
            <w:r w:rsidR="00075E3E">
              <w:t>.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576/2</w:t>
            </w:r>
          </w:p>
        </w:tc>
        <w:tc>
          <w:tcPr>
            <w:tcW w:w="2268" w:type="dxa"/>
            <w:vAlign w:val="center"/>
          </w:tcPr>
          <w:p w:rsidR="008C26A4" w:rsidRPr="00311499" w:rsidRDefault="008C26A4" w:rsidP="00075E3E">
            <w:pPr>
              <w:pStyle w:val="a8"/>
              <w:jc w:val="left"/>
            </w:pPr>
            <w:r w:rsidRPr="00311499">
              <w:t>Свердловская область, Березовский город</w:t>
            </w:r>
            <w:r w:rsidR="00075E3E">
              <w:t>ской округ, г.Березовский - п.</w:t>
            </w:r>
            <w:r w:rsidRPr="00311499">
              <w:t>Сарапулка, участок №2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66:35:0000000:3879</w:t>
            </w:r>
          </w:p>
          <w:p w:rsidR="008C26A4" w:rsidRPr="00311499" w:rsidRDefault="00A0066F" w:rsidP="00970C82">
            <w:pPr>
              <w:pStyle w:val="a8"/>
            </w:pPr>
            <w:r>
              <w:t>многоконтурный</w:t>
            </w:r>
          </w:p>
        </w:tc>
        <w:tc>
          <w:tcPr>
            <w:tcW w:w="1276" w:type="dxa"/>
          </w:tcPr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>
              <w:t>(1)</w:t>
            </w:r>
          </w:p>
          <w:p w:rsidR="00800EA9" w:rsidRDefault="00800EA9" w:rsidP="00B91A3F">
            <w:pPr>
              <w:pStyle w:val="a8"/>
              <w:spacing w:before="240"/>
            </w:pPr>
            <w:r w:rsidRPr="00311499">
              <w:t>:3879</w:t>
            </w:r>
            <w:r>
              <w:t>(3)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>
              <w:t>(4)</w:t>
            </w:r>
          </w:p>
          <w:p w:rsidR="00800EA9" w:rsidRDefault="00800EA9" w:rsidP="00B91A3F">
            <w:pPr>
              <w:pStyle w:val="a8"/>
              <w:spacing w:before="240"/>
            </w:pPr>
            <w:r w:rsidRPr="00311499">
              <w:t>:3879</w:t>
            </w:r>
            <w:r>
              <w:t>(5)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 w:rsidR="00800EA9">
              <w:t>(6)</w:t>
            </w:r>
          </w:p>
          <w:p w:rsidR="00B91A3F" w:rsidRDefault="00B91A3F" w:rsidP="00B91A3F">
            <w:pPr>
              <w:pStyle w:val="a8"/>
              <w:spacing w:before="240"/>
            </w:pPr>
            <w:r w:rsidRPr="00311499">
              <w:t>:3879</w:t>
            </w:r>
            <w:r w:rsidR="00800EA9">
              <w:t>(9)</w:t>
            </w:r>
          </w:p>
          <w:p w:rsidR="00B91A3F" w:rsidRPr="00311499" w:rsidRDefault="00B91A3F" w:rsidP="00B91A3F">
            <w:pPr>
              <w:pStyle w:val="a8"/>
              <w:spacing w:before="240"/>
            </w:pP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134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21259</w:t>
            </w:r>
          </w:p>
        </w:tc>
      </w:tr>
      <w:tr w:rsidR="008C26A4" w:rsidRPr="00311499" w:rsidTr="00075E3E">
        <w:tc>
          <w:tcPr>
            <w:tcW w:w="567" w:type="dxa"/>
            <w:vAlign w:val="center"/>
          </w:tcPr>
          <w:p w:rsidR="008C26A4" w:rsidRPr="003E1DD7" w:rsidRDefault="008C26A4" w:rsidP="00970C82">
            <w:pPr>
              <w:pStyle w:val="a8"/>
            </w:pPr>
            <w:r w:rsidRPr="003E1DD7">
              <w:t>2</w:t>
            </w:r>
            <w:r w:rsidR="00075E3E">
              <w:t>.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573/2</w:t>
            </w:r>
          </w:p>
        </w:tc>
        <w:tc>
          <w:tcPr>
            <w:tcW w:w="2268" w:type="dxa"/>
            <w:vAlign w:val="center"/>
          </w:tcPr>
          <w:p w:rsidR="008C26A4" w:rsidRPr="00311499" w:rsidRDefault="008C26A4" w:rsidP="00075E3E">
            <w:pPr>
              <w:pStyle w:val="a8"/>
              <w:jc w:val="left"/>
            </w:pPr>
            <w:r w:rsidRPr="00311499">
              <w:t xml:space="preserve">Российская Федерация, Свердловская область, </w:t>
            </w:r>
            <w:r w:rsidR="00075E3E">
              <w:t>Березовский городской округ, г.</w:t>
            </w:r>
            <w:r w:rsidRPr="00311499">
              <w:t>Березо</w:t>
            </w:r>
            <w:r w:rsidR="00075E3E">
              <w:t>вский - п.Сарапулка, участок №</w:t>
            </w:r>
            <w:r w:rsidRPr="00311499">
              <w:t>1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66:35:0000000:3954</w:t>
            </w:r>
          </w:p>
          <w:p w:rsidR="008C26A4" w:rsidRPr="00311499" w:rsidRDefault="00A0066F" w:rsidP="00970C82">
            <w:pPr>
              <w:pStyle w:val="a8"/>
            </w:pPr>
            <w:r>
              <w:t>многоконтурный</w:t>
            </w:r>
          </w:p>
        </w:tc>
        <w:tc>
          <w:tcPr>
            <w:tcW w:w="1276" w:type="dxa"/>
          </w:tcPr>
          <w:p w:rsidR="008C26A4" w:rsidRDefault="00A37C22" w:rsidP="00970C82">
            <w:pPr>
              <w:pStyle w:val="a8"/>
            </w:pPr>
            <w:r>
              <w:t>:3954(1)</w:t>
            </w:r>
          </w:p>
          <w:p w:rsidR="00A37C22" w:rsidRDefault="00A37C22" w:rsidP="00970C82">
            <w:pPr>
              <w:pStyle w:val="a8"/>
            </w:pPr>
            <w:r>
              <w:t>:3954(3)</w:t>
            </w:r>
          </w:p>
          <w:p w:rsidR="00A37C22" w:rsidRPr="00311499" w:rsidRDefault="00A37C22" w:rsidP="00970C82">
            <w:pPr>
              <w:pStyle w:val="a8"/>
            </w:pPr>
            <w:r>
              <w:t>:3954(5)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134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4259</w:t>
            </w:r>
          </w:p>
        </w:tc>
      </w:tr>
      <w:tr w:rsidR="008C26A4" w:rsidRPr="00311499" w:rsidTr="00075E3E">
        <w:tc>
          <w:tcPr>
            <w:tcW w:w="567" w:type="dxa"/>
            <w:vAlign w:val="center"/>
          </w:tcPr>
          <w:p w:rsidR="008C26A4" w:rsidRPr="003E1DD7" w:rsidRDefault="008C26A4" w:rsidP="00311499">
            <w:pPr>
              <w:pStyle w:val="a8"/>
            </w:pPr>
            <w:r w:rsidRPr="003E1DD7">
              <w:t>3</w:t>
            </w:r>
            <w:r w:rsidR="00075E3E">
              <w:t>.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574/2</w:t>
            </w:r>
          </w:p>
        </w:tc>
        <w:tc>
          <w:tcPr>
            <w:tcW w:w="2268" w:type="dxa"/>
            <w:vAlign w:val="center"/>
          </w:tcPr>
          <w:p w:rsidR="008C26A4" w:rsidRPr="00311499" w:rsidRDefault="008C26A4" w:rsidP="00075E3E">
            <w:pPr>
              <w:pStyle w:val="a8"/>
              <w:jc w:val="left"/>
            </w:pPr>
            <w:r w:rsidRPr="00311499">
              <w:t xml:space="preserve">Свердловская область, </w:t>
            </w:r>
            <w:r w:rsidR="00075E3E">
              <w:t>Березовский городской округ, г.</w:t>
            </w:r>
            <w:r w:rsidRPr="00311499">
              <w:t>Березо</w:t>
            </w:r>
            <w:r w:rsidR="00075E3E">
              <w:t>вский - п.Сарапулка, участок №</w:t>
            </w:r>
            <w:r w:rsidRPr="00311499">
              <w:t>1</w:t>
            </w:r>
          </w:p>
        </w:tc>
        <w:tc>
          <w:tcPr>
            <w:tcW w:w="1985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 xml:space="preserve">66:35:0224001:685 </w:t>
            </w:r>
          </w:p>
        </w:tc>
        <w:tc>
          <w:tcPr>
            <w:tcW w:w="1276" w:type="dxa"/>
          </w:tcPr>
          <w:p w:rsidR="008C26A4" w:rsidRPr="00311499" w:rsidRDefault="00A37C22" w:rsidP="00970C82">
            <w:pPr>
              <w:pStyle w:val="a8"/>
            </w:pPr>
            <w:r>
              <w:t>:685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134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1575</w:t>
            </w:r>
          </w:p>
        </w:tc>
      </w:tr>
      <w:tr w:rsidR="008C26A4" w:rsidRPr="00311499" w:rsidTr="00075E3E">
        <w:tc>
          <w:tcPr>
            <w:tcW w:w="567" w:type="dxa"/>
            <w:vAlign w:val="center"/>
          </w:tcPr>
          <w:p w:rsidR="008C26A4" w:rsidRPr="00311499" w:rsidRDefault="008C26A4" w:rsidP="00970C82">
            <w:pPr>
              <w:pStyle w:val="a8"/>
            </w:pPr>
            <w:r>
              <w:t>4</w:t>
            </w:r>
            <w:r w:rsidR="00075E3E">
              <w:t>.</w:t>
            </w:r>
          </w:p>
        </w:tc>
        <w:tc>
          <w:tcPr>
            <w:tcW w:w="1134" w:type="dxa"/>
          </w:tcPr>
          <w:p w:rsidR="008C26A4" w:rsidRPr="00311499" w:rsidRDefault="008C26A4" w:rsidP="00970C82">
            <w:pPr>
              <w:pStyle w:val="a8"/>
            </w:pPr>
            <w:r>
              <w:t>575/2</w:t>
            </w:r>
          </w:p>
        </w:tc>
        <w:tc>
          <w:tcPr>
            <w:tcW w:w="2268" w:type="dxa"/>
            <w:vAlign w:val="center"/>
          </w:tcPr>
          <w:p w:rsidR="008C26A4" w:rsidRPr="00311499" w:rsidRDefault="008C26A4" w:rsidP="00075E3E">
            <w:pPr>
              <w:pStyle w:val="a8"/>
              <w:jc w:val="left"/>
            </w:pPr>
            <w:r w:rsidRPr="00311499">
              <w:t>Свердловская область, Березовский город</w:t>
            </w:r>
            <w:r w:rsidR="00075E3E">
              <w:t>ской округ, г.Березовский - п.</w:t>
            </w:r>
            <w:r w:rsidRPr="00311499">
              <w:t>Сарапулка, участок №1</w:t>
            </w:r>
          </w:p>
        </w:tc>
        <w:tc>
          <w:tcPr>
            <w:tcW w:w="1985" w:type="dxa"/>
            <w:vAlign w:val="center"/>
          </w:tcPr>
          <w:p w:rsidR="008C26A4" w:rsidRDefault="008C26A4" w:rsidP="008C26A4">
            <w:pPr>
              <w:pStyle w:val="a8"/>
            </w:pPr>
            <w:r>
              <w:t>66:35:0000000:3872</w:t>
            </w:r>
          </w:p>
          <w:p w:rsidR="008C26A4" w:rsidRPr="00311499" w:rsidRDefault="008C26A4" w:rsidP="008C26A4">
            <w:pPr>
              <w:pStyle w:val="a8"/>
            </w:pPr>
            <w:r>
              <w:t>многоконтурный</w:t>
            </w:r>
          </w:p>
        </w:tc>
        <w:tc>
          <w:tcPr>
            <w:tcW w:w="1276" w:type="dxa"/>
          </w:tcPr>
          <w:p w:rsidR="008C26A4" w:rsidRDefault="008C26A4" w:rsidP="00970C82">
            <w:pPr>
              <w:pStyle w:val="a8"/>
            </w:pPr>
            <w:r>
              <w:t>:3872(1)</w:t>
            </w:r>
          </w:p>
          <w:p w:rsidR="008C26A4" w:rsidRDefault="008C26A4" w:rsidP="00970C82">
            <w:pPr>
              <w:pStyle w:val="a8"/>
            </w:pPr>
            <w:r>
              <w:t>:3872 (2)</w:t>
            </w:r>
          </w:p>
          <w:p w:rsidR="008C26A4" w:rsidRDefault="008C26A4" w:rsidP="00970C82">
            <w:pPr>
              <w:pStyle w:val="a8"/>
            </w:pPr>
            <w:r>
              <w:t>:3872(3)</w:t>
            </w:r>
          </w:p>
          <w:p w:rsidR="008C26A4" w:rsidRDefault="008C26A4" w:rsidP="00970C82">
            <w:pPr>
              <w:pStyle w:val="a8"/>
            </w:pPr>
            <w:r>
              <w:t>:3872(4)</w:t>
            </w:r>
          </w:p>
          <w:p w:rsidR="008C26A4" w:rsidRDefault="008C26A4" w:rsidP="00970C82">
            <w:pPr>
              <w:pStyle w:val="a8"/>
            </w:pPr>
            <w:r>
              <w:t>:3872 (5)</w:t>
            </w:r>
          </w:p>
          <w:p w:rsidR="008C26A4" w:rsidRDefault="008C26A4" w:rsidP="00970C82">
            <w:pPr>
              <w:pStyle w:val="a8"/>
            </w:pPr>
            <w:r>
              <w:t>:3872(6)</w:t>
            </w:r>
          </w:p>
          <w:p w:rsidR="008C26A4" w:rsidRDefault="008C26A4" w:rsidP="00970C82">
            <w:pPr>
              <w:pStyle w:val="a8"/>
            </w:pPr>
            <w:r>
              <w:t>:3872(7)</w:t>
            </w:r>
          </w:p>
          <w:p w:rsidR="008C26A4" w:rsidRDefault="008C26A4" w:rsidP="00970C82">
            <w:pPr>
              <w:pStyle w:val="a8"/>
            </w:pPr>
            <w:r>
              <w:t>:3872(8)</w:t>
            </w:r>
          </w:p>
          <w:p w:rsidR="008C26A4" w:rsidRPr="00311499" w:rsidRDefault="008C26A4" w:rsidP="00970C82">
            <w:pPr>
              <w:pStyle w:val="a8"/>
            </w:pPr>
            <w:r>
              <w:t>:3872(9)</w:t>
            </w:r>
          </w:p>
        </w:tc>
        <w:tc>
          <w:tcPr>
            <w:tcW w:w="1559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134" w:type="dxa"/>
            <w:vAlign w:val="center"/>
          </w:tcPr>
          <w:p w:rsidR="008C26A4" w:rsidRPr="00311499" w:rsidRDefault="008C26A4" w:rsidP="00970C82">
            <w:pPr>
              <w:pStyle w:val="a8"/>
            </w:pPr>
            <w:r w:rsidRPr="00311499">
              <w:t>9845</w:t>
            </w:r>
          </w:p>
        </w:tc>
      </w:tr>
    </w:tbl>
    <w:p w:rsidR="00DE478F" w:rsidRDefault="00DE478F" w:rsidP="00DE478F">
      <w:pPr>
        <w:pStyle w:val="a4"/>
        <w:spacing w:before="0" w:line="240" w:lineRule="auto"/>
        <w:rPr>
          <w:sz w:val="28"/>
          <w:szCs w:val="28"/>
        </w:rPr>
      </w:pPr>
    </w:p>
    <w:p w:rsidR="00FD38C1" w:rsidRPr="00DE478F" w:rsidRDefault="00FD38C1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 xml:space="preserve">Перечень оформленных сервитутов и сформированных чзу </w:t>
      </w:r>
      <w:r w:rsidR="00EA2E5E" w:rsidRPr="00DE478F">
        <w:rPr>
          <w:sz w:val="28"/>
          <w:szCs w:val="28"/>
        </w:rPr>
        <w:t xml:space="preserve">земель лесного фонда </w:t>
      </w:r>
      <w:r w:rsidRPr="00DE478F">
        <w:rPr>
          <w:sz w:val="28"/>
          <w:szCs w:val="28"/>
        </w:rPr>
        <w:t xml:space="preserve">(часть земельного участка) приведен в таблице </w:t>
      </w:r>
      <w:r w:rsidR="00DE478F">
        <w:rPr>
          <w:sz w:val="28"/>
          <w:szCs w:val="28"/>
        </w:rPr>
        <w:t>№</w:t>
      </w:r>
      <w:r w:rsidR="00A658BE" w:rsidRPr="00DE478F">
        <w:rPr>
          <w:sz w:val="28"/>
          <w:szCs w:val="28"/>
        </w:rPr>
        <w:t>4</w:t>
      </w:r>
      <w:r w:rsidRPr="00DE478F">
        <w:rPr>
          <w:sz w:val="28"/>
          <w:szCs w:val="28"/>
        </w:rPr>
        <w:t>.</w:t>
      </w:r>
      <w:r w:rsidR="002D3505" w:rsidRPr="00DE478F">
        <w:rPr>
          <w:sz w:val="28"/>
          <w:szCs w:val="28"/>
        </w:rPr>
        <w:t xml:space="preserve"> Копии правоустанавлива</w:t>
      </w:r>
      <w:r w:rsidR="00DE478F">
        <w:rPr>
          <w:sz w:val="28"/>
          <w:szCs w:val="28"/>
        </w:rPr>
        <w:t>ющих документов представлены в п</w:t>
      </w:r>
      <w:r w:rsidR="002D3505" w:rsidRPr="00DE478F">
        <w:rPr>
          <w:sz w:val="28"/>
          <w:szCs w:val="28"/>
        </w:rPr>
        <w:t xml:space="preserve">риложении </w:t>
      </w:r>
      <w:r w:rsidR="00DE478F">
        <w:rPr>
          <w:sz w:val="28"/>
          <w:szCs w:val="28"/>
        </w:rPr>
        <w:t>№</w:t>
      </w:r>
      <w:r w:rsidR="009F2B6D" w:rsidRPr="00DE478F">
        <w:rPr>
          <w:sz w:val="28"/>
          <w:szCs w:val="28"/>
        </w:rPr>
        <w:t>4</w:t>
      </w:r>
      <w:r w:rsidR="002D3505" w:rsidRPr="00DE478F">
        <w:rPr>
          <w:sz w:val="28"/>
          <w:szCs w:val="28"/>
        </w:rPr>
        <w:t>.</w:t>
      </w:r>
    </w:p>
    <w:p w:rsidR="00FD38C1" w:rsidRDefault="00FD38C1" w:rsidP="00FD38C1">
      <w:pPr>
        <w:pStyle w:val="a4"/>
        <w:jc w:val="right"/>
        <w:rPr>
          <w:sz w:val="20"/>
        </w:rPr>
      </w:pPr>
      <w:r w:rsidRPr="00311499">
        <w:rPr>
          <w:sz w:val="20"/>
        </w:rPr>
        <w:t xml:space="preserve">Таблица </w:t>
      </w:r>
      <w:r w:rsidR="00DE478F">
        <w:rPr>
          <w:sz w:val="20"/>
        </w:rPr>
        <w:t>№</w:t>
      </w:r>
      <w:r w:rsidR="00A658BE">
        <w:rPr>
          <w:sz w:val="20"/>
        </w:rPr>
        <w:t>4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2268"/>
        <w:gridCol w:w="1417"/>
        <w:gridCol w:w="1134"/>
        <w:gridCol w:w="1843"/>
      </w:tblGrid>
      <w:tr w:rsidR="00A93C56" w:rsidTr="00DE478F">
        <w:trPr>
          <w:tblHeader/>
        </w:trPr>
        <w:tc>
          <w:tcPr>
            <w:tcW w:w="709" w:type="dxa"/>
            <w:shd w:val="clear" w:color="auto" w:fill="auto"/>
          </w:tcPr>
          <w:p w:rsidR="00D73821" w:rsidRPr="00BB7B01" w:rsidRDefault="00291908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№</w:t>
            </w:r>
            <w:r w:rsidR="00D73821" w:rsidRPr="00BB7B01">
              <w:rPr>
                <w:b/>
              </w:rPr>
              <w:t xml:space="preserve"> п/п</w:t>
            </w:r>
          </w:p>
        </w:tc>
        <w:tc>
          <w:tcPr>
            <w:tcW w:w="1276" w:type="dxa"/>
            <w:shd w:val="clear" w:color="auto" w:fill="auto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 xml:space="preserve">Номер </w:t>
            </w:r>
            <w:r w:rsidR="00291908" w:rsidRPr="00BB7B01">
              <w:rPr>
                <w:b/>
              </w:rPr>
              <w:t xml:space="preserve">соответствующего </w:t>
            </w:r>
            <w:r w:rsidRPr="00BB7B01">
              <w:rPr>
                <w:b/>
              </w:rPr>
              <w:t xml:space="preserve">приложения </w:t>
            </w:r>
            <w:r w:rsidR="00D43612" w:rsidRPr="00BB7B01">
              <w:rPr>
                <w:b/>
              </w:rPr>
              <w:t>(правоустанавливающий документ)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договора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кадастрового участка</w:t>
            </w:r>
          </w:p>
        </w:tc>
        <w:tc>
          <w:tcPr>
            <w:tcW w:w="1417" w:type="dxa"/>
            <w:shd w:val="clear" w:color="auto" w:fill="auto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Условный номер сервитута/чзу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  <w:vertAlign w:val="superscript"/>
              </w:rPr>
            </w:pPr>
            <w:r w:rsidRPr="00BB7B01">
              <w:rPr>
                <w:b/>
              </w:rPr>
              <w:t>Площадь сервитута, м</w:t>
            </w:r>
            <w:r w:rsidRPr="00BB7B01">
              <w:rPr>
                <w:b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3821" w:rsidRPr="00BB7B01" w:rsidRDefault="00D73821" w:rsidP="00FD38C1">
            <w:pPr>
              <w:pStyle w:val="a8"/>
              <w:rPr>
                <w:b/>
              </w:rPr>
            </w:pPr>
            <w:r w:rsidRPr="00BB7B01">
              <w:rPr>
                <w:b/>
              </w:rPr>
              <w:t>Вид разрешенного использования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202502" w:rsidRDefault="00202502" w:rsidP="00202502">
            <w:pPr>
              <w:pStyle w:val="a8"/>
            </w:pPr>
            <w:r>
              <w:lastRenderedPageBreak/>
              <w:t>1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202502" w:rsidRDefault="00202502" w:rsidP="00202502">
            <w:pPr>
              <w:pStyle w:val="a8"/>
            </w:pPr>
            <w:r>
              <w:t>4.1.</w:t>
            </w:r>
          </w:p>
        </w:tc>
        <w:tc>
          <w:tcPr>
            <w:tcW w:w="1276" w:type="dxa"/>
            <w:shd w:val="clear" w:color="auto" w:fill="auto"/>
          </w:tcPr>
          <w:p w:rsidR="00202502" w:rsidRPr="00BB7B01" w:rsidRDefault="00291908" w:rsidP="00202502">
            <w:pPr>
              <w:pStyle w:val="a8"/>
              <w:rPr>
                <w:highlight w:val="yellow"/>
              </w:rPr>
            </w:pPr>
            <w:r w:rsidRPr="00291908">
              <w:t>С</w:t>
            </w:r>
            <w:r w:rsidR="00202502" w:rsidRPr="00291908">
              <w:t>оглашение</w:t>
            </w:r>
            <w:r w:rsidR="00DE478F">
              <w:t xml:space="preserve"> №</w:t>
            </w:r>
            <w:r w:rsidRPr="00291908">
              <w:t>14</w:t>
            </w:r>
          </w:p>
        </w:tc>
        <w:tc>
          <w:tcPr>
            <w:tcW w:w="2268" w:type="dxa"/>
            <w:shd w:val="clear" w:color="auto" w:fill="auto"/>
          </w:tcPr>
          <w:p w:rsidR="00202502" w:rsidRPr="00EC4F8A" w:rsidRDefault="00202502" w:rsidP="00202502">
            <w:pPr>
              <w:pStyle w:val="a8"/>
            </w:pPr>
            <w:r w:rsidRPr="00EC4F8A">
              <w:t>66:35:0000000:29</w:t>
            </w:r>
          </w:p>
          <w:p w:rsidR="00202502" w:rsidRPr="00EC4F8A" w:rsidRDefault="00202502" w:rsidP="00202502">
            <w:pPr>
              <w:pStyle w:val="a8"/>
            </w:pPr>
            <w:r w:rsidRPr="00EC4F8A">
              <w:t xml:space="preserve">Обособленные земельные участки </w:t>
            </w:r>
          </w:p>
          <w:p w:rsidR="00202502" w:rsidRDefault="00202502" w:rsidP="00202502">
            <w:pPr>
              <w:pStyle w:val="a8"/>
            </w:pPr>
            <w:r w:rsidRPr="00EC4F8A">
              <w:t>66:35:0109012:46</w:t>
            </w:r>
          </w:p>
          <w:p w:rsidR="00291908" w:rsidRPr="00EC4F8A" w:rsidRDefault="00291908" w:rsidP="00202502">
            <w:pPr>
              <w:pStyle w:val="a8"/>
            </w:pPr>
            <w:r>
              <w:t>66:35:0110002:1</w:t>
            </w:r>
          </w:p>
        </w:tc>
        <w:tc>
          <w:tcPr>
            <w:tcW w:w="1417" w:type="dxa"/>
            <w:shd w:val="clear" w:color="auto" w:fill="auto"/>
          </w:tcPr>
          <w:p w:rsidR="00202502" w:rsidRDefault="00202502" w:rsidP="00202502">
            <w:pPr>
              <w:pStyle w:val="a8"/>
            </w:pPr>
            <w:r>
              <w:t>1 (сервитут)</w:t>
            </w:r>
          </w:p>
          <w:p w:rsidR="007B3A19" w:rsidRPr="00EC4F8A" w:rsidRDefault="007B3A19" w:rsidP="00202502">
            <w:pPr>
              <w:pStyle w:val="a8"/>
            </w:pPr>
            <w:r>
              <w:t>2 (сервитут)</w:t>
            </w:r>
          </w:p>
        </w:tc>
        <w:tc>
          <w:tcPr>
            <w:tcW w:w="1134" w:type="dxa"/>
            <w:shd w:val="clear" w:color="auto" w:fill="auto"/>
          </w:tcPr>
          <w:p w:rsidR="00291908" w:rsidRDefault="00291908" w:rsidP="00202502">
            <w:pPr>
              <w:pStyle w:val="a8"/>
            </w:pPr>
          </w:p>
          <w:p w:rsidR="00291908" w:rsidRDefault="00291908" w:rsidP="00202502">
            <w:pPr>
              <w:pStyle w:val="a8"/>
            </w:pPr>
          </w:p>
          <w:p w:rsidR="00291908" w:rsidRDefault="00291908" w:rsidP="00202502">
            <w:pPr>
              <w:pStyle w:val="a8"/>
            </w:pPr>
          </w:p>
          <w:p w:rsidR="00202502" w:rsidRPr="00EC4F8A" w:rsidRDefault="00202502" w:rsidP="00202502">
            <w:pPr>
              <w:pStyle w:val="a8"/>
            </w:pPr>
            <w:r w:rsidRPr="00EC4F8A">
              <w:t>349</w:t>
            </w:r>
          </w:p>
          <w:p w:rsidR="00202502" w:rsidRPr="00EC4F8A" w:rsidRDefault="00291908" w:rsidP="00202502">
            <w:pPr>
              <w:pStyle w:val="a8"/>
            </w:pPr>
            <w:r>
              <w:t>960</w:t>
            </w:r>
          </w:p>
        </w:tc>
        <w:tc>
          <w:tcPr>
            <w:tcW w:w="1843" w:type="dxa"/>
            <w:shd w:val="clear" w:color="auto" w:fill="auto"/>
          </w:tcPr>
          <w:p w:rsidR="00202502" w:rsidRPr="00EC4F8A" w:rsidRDefault="003C43AF" w:rsidP="00202502">
            <w:pPr>
              <w:pStyle w:val="a8"/>
            </w:pPr>
            <w:r w:rsidRPr="003C43AF">
              <w:t>для комплексного освоения в целях жилищного строительства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3C43AF" w:rsidRDefault="00291908" w:rsidP="003C43AF">
            <w:pPr>
              <w:pStyle w:val="a8"/>
            </w:pPr>
            <w:r>
              <w:t>2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3C43AF" w:rsidRDefault="003C43AF" w:rsidP="003C43AF">
            <w:pPr>
              <w:pStyle w:val="a8"/>
            </w:pPr>
            <w:r>
              <w:t>4.</w:t>
            </w:r>
            <w:r w:rsidR="00291908">
              <w:t>2</w:t>
            </w:r>
            <w:r>
              <w:t>.</w:t>
            </w:r>
          </w:p>
        </w:tc>
        <w:tc>
          <w:tcPr>
            <w:tcW w:w="1276" w:type="dxa"/>
            <w:shd w:val="clear" w:color="auto" w:fill="auto"/>
          </w:tcPr>
          <w:p w:rsidR="003C43AF" w:rsidRPr="00962841" w:rsidRDefault="003C43AF" w:rsidP="003C43AF">
            <w:pPr>
              <w:pStyle w:val="a8"/>
            </w:pPr>
            <w:r w:rsidRPr="00291908">
              <w:t>Соглашение №4</w:t>
            </w:r>
          </w:p>
        </w:tc>
        <w:tc>
          <w:tcPr>
            <w:tcW w:w="2268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 w:rsidRPr="00EC4F8A">
              <w:t>66:35:0108001:188</w:t>
            </w:r>
          </w:p>
        </w:tc>
        <w:tc>
          <w:tcPr>
            <w:tcW w:w="1417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>
              <w:t>4(сервитут)</w:t>
            </w:r>
          </w:p>
        </w:tc>
        <w:tc>
          <w:tcPr>
            <w:tcW w:w="1134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 w:rsidRPr="00EC4F8A">
              <w:t>712</w:t>
            </w:r>
          </w:p>
        </w:tc>
        <w:tc>
          <w:tcPr>
            <w:tcW w:w="1843" w:type="dxa"/>
            <w:shd w:val="clear" w:color="auto" w:fill="auto"/>
          </w:tcPr>
          <w:p w:rsidR="003C43AF" w:rsidRPr="00EC4F8A" w:rsidRDefault="003C43AF" w:rsidP="003C43AF">
            <w:pPr>
              <w:pStyle w:val="a8"/>
            </w:pPr>
            <w:r w:rsidRPr="00EC4F8A">
              <w:t>для размещения малоэтажных многоквартирных жилых домов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291908" w:rsidRDefault="00E44641" w:rsidP="00291908">
            <w:pPr>
              <w:pStyle w:val="a8"/>
            </w:pPr>
            <w:r>
              <w:t>3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291908" w:rsidRDefault="00291908" w:rsidP="00291908">
            <w:pPr>
              <w:pStyle w:val="a8"/>
            </w:pPr>
            <w:r>
              <w:t>4.</w:t>
            </w:r>
            <w:r w:rsidR="00E44641">
              <w:t>3</w:t>
            </w:r>
            <w:r>
              <w:t>.</w:t>
            </w:r>
          </w:p>
        </w:tc>
        <w:tc>
          <w:tcPr>
            <w:tcW w:w="1276" w:type="dxa"/>
            <w:shd w:val="clear" w:color="auto" w:fill="auto"/>
          </w:tcPr>
          <w:p w:rsidR="00291908" w:rsidRPr="00227119" w:rsidRDefault="00291908" w:rsidP="00291908">
            <w:pPr>
              <w:pStyle w:val="a8"/>
            </w:pPr>
            <w:r>
              <w:t>Соглашение №5</w:t>
            </w:r>
          </w:p>
        </w:tc>
        <w:tc>
          <w:tcPr>
            <w:tcW w:w="2268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 w:rsidRPr="00EC4F8A">
              <w:t>66:35:0108004:47</w:t>
            </w:r>
          </w:p>
        </w:tc>
        <w:tc>
          <w:tcPr>
            <w:tcW w:w="1417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>
              <w:t>5 (сервитут)</w:t>
            </w:r>
          </w:p>
        </w:tc>
        <w:tc>
          <w:tcPr>
            <w:tcW w:w="1134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 w:rsidRPr="00EC4F8A">
              <w:t>159</w:t>
            </w:r>
          </w:p>
        </w:tc>
        <w:tc>
          <w:tcPr>
            <w:tcW w:w="1843" w:type="dxa"/>
            <w:shd w:val="clear" w:color="auto" w:fill="auto"/>
          </w:tcPr>
          <w:p w:rsidR="00291908" w:rsidRPr="00EC4F8A" w:rsidRDefault="00291908" w:rsidP="00291908">
            <w:pPr>
              <w:pStyle w:val="a8"/>
            </w:pPr>
            <w:r w:rsidRPr="00EC4F8A">
              <w:t>Для ведения сельского хозяйства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5A00F5" w:rsidRDefault="00E44641" w:rsidP="005A00F5">
            <w:pPr>
              <w:pStyle w:val="a8"/>
            </w:pPr>
            <w:r>
              <w:t>4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5A00F5" w:rsidRDefault="00A72A19" w:rsidP="005A00F5">
            <w:pPr>
              <w:pStyle w:val="a8"/>
            </w:pPr>
            <w:r>
              <w:t>4.</w:t>
            </w:r>
            <w:r w:rsidR="00E44641">
              <w:t>4</w:t>
            </w:r>
            <w:r>
              <w:t>.</w:t>
            </w:r>
          </w:p>
        </w:tc>
        <w:tc>
          <w:tcPr>
            <w:tcW w:w="1276" w:type="dxa"/>
            <w:shd w:val="clear" w:color="auto" w:fill="auto"/>
          </w:tcPr>
          <w:p w:rsidR="005A00F5" w:rsidRPr="00227119" w:rsidRDefault="005A00F5" w:rsidP="005A00F5">
            <w:pPr>
              <w:pStyle w:val="a8"/>
            </w:pPr>
            <w:r>
              <w:t>Соглашение №3</w:t>
            </w:r>
          </w:p>
        </w:tc>
        <w:tc>
          <w:tcPr>
            <w:tcW w:w="2268" w:type="dxa"/>
            <w:shd w:val="clear" w:color="auto" w:fill="auto"/>
          </w:tcPr>
          <w:p w:rsidR="005A00F5" w:rsidRPr="00EC4F8A" w:rsidRDefault="005A00F5" w:rsidP="005A00F5">
            <w:pPr>
              <w:pStyle w:val="a8"/>
            </w:pPr>
            <w:r w:rsidRPr="00EC4F8A">
              <w:t>66:35:0108004:3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Обособленный земельный участок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66:35:0108004:8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66:35:0108004:9</w:t>
            </w:r>
          </w:p>
        </w:tc>
        <w:tc>
          <w:tcPr>
            <w:tcW w:w="1417" w:type="dxa"/>
            <w:shd w:val="clear" w:color="auto" w:fill="auto"/>
          </w:tcPr>
          <w:p w:rsidR="00A72A19" w:rsidRDefault="00A72A19" w:rsidP="005A00F5">
            <w:pPr>
              <w:pStyle w:val="a8"/>
            </w:pPr>
          </w:p>
          <w:p w:rsidR="00A72A19" w:rsidRDefault="00A72A19" w:rsidP="005A00F5">
            <w:pPr>
              <w:pStyle w:val="a8"/>
            </w:pPr>
          </w:p>
          <w:p w:rsidR="005A00F5" w:rsidRDefault="005A00F5" w:rsidP="005A00F5">
            <w:pPr>
              <w:pStyle w:val="a8"/>
            </w:pPr>
            <w:r>
              <w:t>6 (сервитут)</w:t>
            </w:r>
          </w:p>
          <w:p w:rsidR="00A72A19" w:rsidRDefault="00A72A19" w:rsidP="005A00F5">
            <w:pPr>
              <w:pStyle w:val="a8"/>
            </w:pPr>
            <w:r>
              <w:t>8 (сервитут)</w:t>
            </w:r>
          </w:p>
          <w:p w:rsidR="005A00F5" w:rsidRPr="00EC4F8A" w:rsidRDefault="00A72A19" w:rsidP="00A72A19">
            <w:pPr>
              <w:pStyle w:val="a8"/>
            </w:pPr>
            <w:r>
              <w:t>7 (сервитут)</w:t>
            </w:r>
          </w:p>
        </w:tc>
        <w:tc>
          <w:tcPr>
            <w:tcW w:w="1134" w:type="dxa"/>
            <w:shd w:val="clear" w:color="auto" w:fill="auto"/>
          </w:tcPr>
          <w:p w:rsidR="005A00F5" w:rsidRPr="00EC4F8A" w:rsidRDefault="005A00F5" w:rsidP="005A00F5">
            <w:pPr>
              <w:pStyle w:val="a8"/>
            </w:pPr>
          </w:p>
          <w:p w:rsidR="005A00F5" w:rsidRDefault="005A00F5" w:rsidP="005A00F5">
            <w:pPr>
              <w:pStyle w:val="a8"/>
            </w:pPr>
          </w:p>
          <w:p w:rsidR="00A72A19" w:rsidRPr="00EC4F8A" w:rsidRDefault="00A72A19" w:rsidP="005A00F5">
            <w:pPr>
              <w:pStyle w:val="a8"/>
            </w:pPr>
          </w:p>
          <w:p w:rsidR="005A00F5" w:rsidRPr="00EC4F8A" w:rsidRDefault="005A00F5" w:rsidP="005A00F5">
            <w:pPr>
              <w:pStyle w:val="a8"/>
            </w:pPr>
            <w:r w:rsidRPr="00EC4F8A">
              <w:t>2895</w:t>
            </w:r>
          </w:p>
          <w:p w:rsidR="005A00F5" w:rsidRPr="00EC4F8A" w:rsidRDefault="005A00F5" w:rsidP="005A00F5">
            <w:pPr>
              <w:pStyle w:val="a8"/>
            </w:pPr>
            <w:r w:rsidRPr="00EC4F8A">
              <w:t>46</w:t>
            </w:r>
          </w:p>
        </w:tc>
        <w:tc>
          <w:tcPr>
            <w:tcW w:w="1843" w:type="dxa"/>
            <w:shd w:val="clear" w:color="auto" w:fill="auto"/>
          </w:tcPr>
          <w:p w:rsidR="005A00F5" w:rsidRPr="00EC4F8A" w:rsidRDefault="005A00F5" w:rsidP="005A00F5">
            <w:pPr>
              <w:pStyle w:val="a8"/>
            </w:pPr>
            <w:r w:rsidRPr="00EC4F8A">
              <w:t>под объект сельскохозяйственного производства - молочная ферма</w:t>
            </w:r>
          </w:p>
        </w:tc>
      </w:tr>
      <w:tr w:rsidR="00A93C56" w:rsidTr="00DE478F">
        <w:tc>
          <w:tcPr>
            <w:tcW w:w="709" w:type="dxa"/>
            <w:vMerge w:val="restart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5</w:t>
            </w:r>
            <w:r w:rsidR="00DE478F"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4.5.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Соглашение 719/16</w:t>
            </w:r>
          </w:p>
        </w:tc>
        <w:tc>
          <w:tcPr>
            <w:tcW w:w="2268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66:35:0221001:1904</w:t>
            </w:r>
          </w:p>
        </w:tc>
        <w:tc>
          <w:tcPr>
            <w:tcW w:w="1417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9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346</w:t>
            </w:r>
          </w:p>
        </w:tc>
        <w:tc>
          <w:tcPr>
            <w:tcW w:w="1843" w:type="dxa"/>
            <w:shd w:val="clear" w:color="auto" w:fill="auto"/>
          </w:tcPr>
          <w:p w:rsidR="000550C2" w:rsidRPr="00227119" w:rsidRDefault="000550C2" w:rsidP="00E44641">
            <w:pPr>
              <w:pStyle w:val="a8"/>
            </w:pPr>
            <w:r w:rsidRPr="005321C1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0550C2" w:rsidRDefault="000550C2" w:rsidP="00E44641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0550C2" w:rsidRDefault="000550C2" w:rsidP="00E44641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0550C2" w:rsidRDefault="000550C2" w:rsidP="00E44641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66:35:0221001:3959</w:t>
            </w:r>
          </w:p>
        </w:tc>
        <w:tc>
          <w:tcPr>
            <w:tcW w:w="1417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20 (сервитут)</w:t>
            </w:r>
          </w:p>
          <w:p w:rsidR="000550C2" w:rsidRDefault="000550C2" w:rsidP="00E44641">
            <w:pPr>
              <w:pStyle w:val="a8"/>
            </w:pPr>
            <w:r>
              <w:t>21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Default="000550C2" w:rsidP="00E44641">
            <w:pPr>
              <w:pStyle w:val="a8"/>
            </w:pPr>
            <w:r>
              <w:t>2804</w:t>
            </w:r>
          </w:p>
        </w:tc>
        <w:tc>
          <w:tcPr>
            <w:tcW w:w="1843" w:type="dxa"/>
            <w:shd w:val="clear" w:color="auto" w:fill="auto"/>
          </w:tcPr>
          <w:p w:rsidR="000550C2" w:rsidRPr="000550C2" w:rsidRDefault="000550C2" w:rsidP="00E44641">
            <w:pPr>
              <w:pStyle w:val="a8"/>
            </w:pPr>
            <w:r w:rsidRPr="000550C2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0550C2" w:rsidRDefault="000550C2" w:rsidP="000550C2">
            <w:pPr>
              <w:pStyle w:val="a8"/>
            </w:pPr>
            <w:r>
              <w:t>6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0550C2" w:rsidRDefault="000550C2" w:rsidP="000550C2">
            <w:pPr>
              <w:pStyle w:val="a8"/>
            </w:pPr>
            <w:r>
              <w:t>4.6.</w:t>
            </w:r>
          </w:p>
        </w:tc>
        <w:tc>
          <w:tcPr>
            <w:tcW w:w="1276" w:type="dxa"/>
            <w:shd w:val="clear" w:color="auto" w:fill="auto"/>
          </w:tcPr>
          <w:p w:rsidR="000550C2" w:rsidRPr="00227119" w:rsidRDefault="000550C2" w:rsidP="000550C2">
            <w:pPr>
              <w:pStyle w:val="a8"/>
            </w:pPr>
            <w:r>
              <w:t>Соглашение №6</w:t>
            </w:r>
          </w:p>
        </w:tc>
        <w:tc>
          <w:tcPr>
            <w:tcW w:w="2268" w:type="dxa"/>
            <w:shd w:val="clear" w:color="auto" w:fill="auto"/>
          </w:tcPr>
          <w:p w:rsidR="000550C2" w:rsidRPr="00EC4F8A" w:rsidRDefault="000550C2" w:rsidP="000550C2">
            <w:pPr>
              <w:pStyle w:val="a8"/>
            </w:pPr>
            <w:r w:rsidRPr="00EC4F8A">
              <w:t>66:35:0221001:1907</w:t>
            </w:r>
          </w:p>
        </w:tc>
        <w:tc>
          <w:tcPr>
            <w:tcW w:w="1417" w:type="dxa"/>
            <w:shd w:val="clear" w:color="auto" w:fill="auto"/>
          </w:tcPr>
          <w:p w:rsidR="000550C2" w:rsidRDefault="006B04A1" w:rsidP="000550C2">
            <w:pPr>
              <w:pStyle w:val="a8"/>
            </w:pPr>
            <w:r>
              <w:t>10</w:t>
            </w:r>
            <w:r w:rsidR="000550C2">
              <w:t xml:space="preserve"> (сервитут)</w:t>
            </w:r>
          </w:p>
          <w:p w:rsidR="006B04A1" w:rsidRPr="00EC4F8A" w:rsidRDefault="006B04A1" w:rsidP="000550C2">
            <w:pPr>
              <w:pStyle w:val="a8"/>
            </w:pPr>
            <w:r>
              <w:t>12 (сервитут)</w:t>
            </w:r>
          </w:p>
        </w:tc>
        <w:tc>
          <w:tcPr>
            <w:tcW w:w="1134" w:type="dxa"/>
            <w:shd w:val="clear" w:color="auto" w:fill="auto"/>
          </w:tcPr>
          <w:p w:rsidR="000550C2" w:rsidRPr="00EC4F8A" w:rsidRDefault="000550C2" w:rsidP="000550C2">
            <w:pPr>
              <w:pStyle w:val="a8"/>
            </w:pPr>
            <w:r w:rsidRPr="00EC4F8A">
              <w:t>1155</w:t>
            </w:r>
          </w:p>
        </w:tc>
        <w:tc>
          <w:tcPr>
            <w:tcW w:w="1843" w:type="dxa"/>
            <w:shd w:val="clear" w:color="auto" w:fill="auto"/>
          </w:tcPr>
          <w:p w:rsidR="000550C2" w:rsidRPr="00EC4F8A" w:rsidRDefault="000550C2" w:rsidP="000550C2">
            <w:pPr>
              <w:pStyle w:val="a8"/>
            </w:pPr>
            <w:r w:rsidRPr="00EC4F8A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7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4.7.</w:t>
            </w:r>
          </w:p>
        </w:tc>
        <w:tc>
          <w:tcPr>
            <w:tcW w:w="1276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Соглашение 717/16</w:t>
            </w:r>
          </w:p>
        </w:tc>
        <w:tc>
          <w:tcPr>
            <w:tcW w:w="2268" w:type="dxa"/>
            <w:shd w:val="clear" w:color="auto" w:fill="auto"/>
          </w:tcPr>
          <w:p w:rsidR="006B04A1" w:rsidRPr="00EC4F8A" w:rsidRDefault="006B04A1" w:rsidP="000550C2">
            <w:pPr>
              <w:pStyle w:val="a8"/>
            </w:pPr>
            <w:r>
              <w:t>66:35:0221001:1905</w:t>
            </w:r>
          </w:p>
        </w:tc>
        <w:tc>
          <w:tcPr>
            <w:tcW w:w="1417" w:type="dxa"/>
            <w:shd w:val="clear" w:color="auto" w:fill="auto"/>
          </w:tcPr>
          <w:p w:rsidR="006B04A1" w:rsidRDefault="006B04A1" w:rsidP="000550C2">
            <w:pPr>
              <w:pStyle w:val="a8"/>
            </w:pPr>
            <w:r>
              <w:t>11 (сервитут)</w:t>
            </w:r>
          </w:p>
        </w:tc>
        <w:tc>
          <w:tcPr>
            <w:tcW w:w="1134" w:type="dxa"/>
            <w:shd w:val="clear" w:color="auto" w:fill="auto"/>
          </w:tcPr>
          <w:p w:rsidR="006B04A1" w:rsidRPr="00EC4F8A" w:rsidRDefault="006B04A1" w:rsidP="000550C2">
            <w:pPr>
              <w:pStyle w:val="a8"/>
            </w:pPr>
            <w:r>
              <w:t>1439</w:t>
            </w:r>
          </w:p>
        </w:tc>
        <w:tc>
          <w:tcPr>
            <w:tcW w:w="1843" w:type="dxa"/>
            <w:shd w:val="clear" w:color="auto" w:fill="auto"/>
          </w:tcPr>
          <w:p w:rsidR="006B04A1" w:rsidRPr="00EC4F8A" w:rsidRDefault="006B04A1" w:rsidP="000550C2">
            <w:pPr>
              <w:pStyle w:val="a8"/>
            </w:pPr>
            <w:r w:rsidRPr="006B04A1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C41D21" w:rsidRDefault="00C41D21" w:rsidP="000550C2">
            <w:pPr>
              <w:pStyle w:val="a8"/>
            </w:pPr>
            <w:r>
              <w:t>8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C41D21" w:rsidRDefault="00C41D21" w:rsidP="000550C2">
            <w:pPr>
              <w:pStyle w:val="a8"/>
            </w:pPr>
            <w:r>
              <w:t>4.8.</w:t>
            </w:r>
          </w:p>
        </w:tc>
        <w:tc>
          <w:tcPr>
            <w:tcW w:w="1276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Соглашение №2016-0925/8</w:t>
            </w:r>
          </w:p>
        </w:tc>
        <w:tc>
          <w:tcPr>
            <w:tcW w:w="2268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66:35:0221001:229 Обособленный земельный участок 66:35:0221001:231</w:t>
            </w:r>
          </w:p>
        </w:tc>
        <w:tc>
          <w:tcPr>
            <w:tcW w:w="1417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13 (сервитут)</w:t>
            </w:r>
          </w:p>
        </w:tc>
        <w:tc>
          <w:tcPr>
            <w:tcW w:w="1134" w:type="dxa"/>
            <w:shd w:val="clear" w:color="auto" w:fill="auto"/>
          </w:tcPr>
          <w:p w:rsidR="00C41D21" w:rsidRDefault="00246175" w:rsidP="000550C2">
            <w:pPr>
              <w:pStyle w:val="a8"/>
            </w:pPr>
            <w:r>
              <w:t>4796</w:t>
            </w:r>
          </w:p>
        </w:tc>
        <w:tc>
          <w:tcPr>
            <w:tcW w:w="1843" w:type="dxa"/>
            <w:shd w:val="clear" w:color="auto" w:fill="auto"/>
          </w:tcPr>
          <w:p w:rsidR="00C41D21" w:rsidRPr="006B04A1" w:rsidRDefault="00246175" w:rsidP="000550C2">
            <w:pPr>
              <w:pStyle w:val="a8"/>
            </w:pPr>
            <w:r>
              <w:t>Для сельскохозяйственного использования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246175" w:rsidRDefault="00246175" w:rsidP="000550C2">
            <w:pPr>
              <w:pStyle w:val="a8"/>
            </w:pPr>
            <w:r>
              <w:t>9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246175" w:rsidRDefault="00246175" w:rsidP="000550C2">
            <w:pPr>
              <w:pStyle w:val="a8"/>
            </w:pPr>
            <w:r>
              <w:t>4.9.</w:t>
            </w:r>
          </w:p>
        </w:tc>
        <w:tc>
          <w:tcPr>
            <w:tcW w:w="1276" w:type="dxa"/>
            <w:shd w:val="clear" w:color="auto" w:fill="auto"/>
          </w:tcPr>
          <w:p w:rsidR="00246175" w:rsidRDefault="00246175" w:rsidP="000550C2">
            <w:pPr>
              <w:pStyle w:val="a8"/>
            </w:pPr>
            <w:r>
              <w:t>Соглашение № 7</w:t>
            </w:r>
          </w:p>
        </w:tc>
        <w:tc>
          <w:tcPr>
            <w:tcW w:w="2268" w:type="dxa"/>
            <w:shd w:val="clear" w:color="auto" w:fill="auto"/>
          </w:tcPr>
          <w:p w:rsidR="00246175" w:rsidRDefault="00C56F8E" w:rsidP="000550C2">
            <w:pPr>
              <w:pStyle w:val="a8"/>
            </w:pPr>
            <w:r>
              <w:t>66:35:0223001:115</w:t>
            </w:r>
          </w:p>
        </w:tc>
        <w:tc>
          <w:tcPr>
            <w:tcW w:w="1417" w:type="dxa"/>
            <w:shd w:val="clear" w:color="auto" w:fill="auto"/>
          </w:tcPr>
          <w:p w:rsidR="00C56F8E" w:rsidRDefault="00C56F8E" w:rsidP="000550C2">
            <w:pPr>
              <w:pStyle w:val="a8"/>
            </w:pPr>
            <w:r>
              <w:t>14 (сервитут)</w:t>
            </w:r>
          </w:p>
          <w:p w:rsidR="00C56F8E" w:rsidRDefault="00C56F8E" w:rsidP="000550C2">
            <w:pPr>
              <w:pStyle w:val="a8"/>
            </w:pPr>
            <w:r>
              <w:t>15 (сервитут)</w:t>
            </w:r>
          </w:p>
          <w:p w:rsidR="00246175" w:rsidRDefault="00C56F8E" w:rsidP="000550C2">
            <w:pPr>
              <w:pStyle w:val="a8"/>
            </w:pPr>
            <w:r>
              <w:t>16 (сервитут)</w:t>
            </w:r>
          </w:p>
        </w:tc>
        <w:tc>
          <w:tcPr>
            <w:tcW w:w="1134" w:type="dxa"/>
            <w:shd w:val="clear" w:color="auto" w:fill="auto"/>
          </w:tcPr>
          <w:p w:rsidR="00246175" w:rsidRDefault="00C56F8E" w:rsidP="000550C2">
            <w:pPr>
              <w:pStyle w:val="a8"/>
            </w:pPr>
            <w:r>
              <w:t>504</w:t>
            </w:r>
          </w:p>
        </w:tc>
        <w:tc>
          <w:tcPr>
            <w:tcW w:w="1843" w:type="dxa"/>
            <w:shd w:val="clear" w:color="auto" w:fill="auto"/>
          </w:tcPr>
          <w:p w:rsidR="00246175" w:rsidRDefault="00C56F8E" w:rsidP="000550C2">
            <w:pPr>
              <w:pStyle w:val="a8"/>
            </w:pPr>
            <w:r w:rsidRPr="00EC4F8A"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0B01FD" w:rsidRDefault="000B01FD" w:rsidP="000550C2">
            <w:pPr>
              <w:pStyle w:val="a8"/>
            </w:pPr>
            <w:r>
              <w:lastRenderedPageBreak/>
              <w:t>10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0B01FD" w:rsidRDefault="000B01FD" w:rsidP="000550C2">
            <w:pPr>
              <w:pStyle w:val="a8"/>
            </w:pPr>
            <w:r>
              <w:t>4.10.</w:t>
            </w:r>
          </w:p>
        </w:tc>
        <w:tc>
          <w:tcPr>
            <w:tcW w:w="1276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Соглашение № 676/16</w:t>
            </w:r>
          </w:p>
        </w:tc>
        <w:tc>
          <w:tcPr>
            <w:tcW w:w="2268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66:35:0221001:838</w:t>
            </w:r>
          </w:p>
          <w:p w:rsidR="00041DB7" w:rsidRDefault="00041DB7" w:rsidP="000550C2">
            <w:pPr>
              <w:pStyle w:val="a8"/>
            </w:pPr>
            <w:r>
              <w:t>66:35:0221001:2270</w:t>
            </w:r>
          </w:p>
        </w:tc>
        <w:tc>
          <w:tcPr>
            <w:tcW w:w="1417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17 (сервитут)</w:t>
            </w:r>
          </w:p>
        </w:tc>
        <w:tc>
          <w:tcPr>
            <w:tcW w:w="1134" w:type="dxa"/>
            <w:shd w:val="clear" w:color="auto" w:fill="auto"/>
          </w:tcPr>
          <w:p w:rsidR="000B01FD" w:rsidRDefault="00041DB7" w:rsidP="000550C2">
            <w:pPr>
              <w:pStyle w:val="a8"/>
            </w:pPr>
            <w:r>
              <w:t>128</w:t>
            </w:r>
          </w:p>
        </w:tc>
        <w:tc>
          <w:tcPr>
            <w:tcW w:w="1843" w:type="dxa"/>
            <w:shd w:val="clear" w:color="auto" w:fill="auto"/>
          </w:tcPr>
          <w:p w:rsidR="000B01FD" w:rsidRPr="00EC4F8A" w:rsidRDefault="00041DB7" w:rsidP="000550C2">
            <w:pPr>
              <w:pStyle w:val="a8"/>
            </w:pPr>
            <w:r w:rsidRPr="00041DB7">
              <w:t>для сельхозиспользования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11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4.11.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Соглашение №139/15</w:t>
            </w:r>
          </w:p>
        </w:tc>
        <w:tc>
          <w:tcPr>
            <w:tcW w:w="2268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66:35:0221001:242</w:t>
            </w:r>
          </w:p>
        </w:tc>
        <w:tc>
          <w:tcPr>
            <w:tcW w:w="1417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>
              <w:t>18 (сервитут)</w:t>
            </w:r>
          </w:p>
        </w:tc>
        <w:tc>
          <w:tcPr>
            <w:tcW w:w="1134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2251</w:t>
            </w:r>
          </w:p>
        </w:tc>
        <w:tc>
          <w:tcPr>
            <w:tcW w:w="1843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для сельхозиспользования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12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>4.12.</w:t>
            </w:r>
          </w:p>
        </w:tc>
        <w:tc>
          <w:tcPr>
            <w:tcW w:w="1276" w:type="dxa"/>
            <w:shd w:val="clear" w:color="auto" w:fill="auto"/>
          </w:tcPr>
          <w:p w:rsidR="00EF6D76" w:rsidRDefault="00EF6D76" w:rsidP="00EF6D76">
            <w:pPr>
              <w:pStyle w:val="a8"/>
            </w:pPr>
            <w:r>
              <w:t xml:space="preserve">Соглашение </w:t>
            </w:r>
            <w:r w:rsidR="005F5DB0">
              <w:t xml:space="preserve">№ </w:t>
            </w:r>
            <w:r>
              <w:t>138/15</w:t>
            </w:r>
          </w:p>
        </w:tc>
        <w:tc>
          <w:tcPr>
            <w:tcW w:w="2268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>
              <w:t>66:35:0221001:243</w:t>
            </w:r>
          </w:p>
        </w:tc>
        <w:tc>
          <w:tcPr>
            <w:tcW w:w="1417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>
              <w:t>19 (сервитут)</w:t>
            </w:r>
          </w:p>
        </w:tc>
        <w:tc>
          <w:tcPr>
            <w:tcW w:w="1134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2846</w:t>
            </w:r>
          </w:p>
        </w:tc>
        <w:tc>
          <w:tcPr>
            <w:tcW w:w="1843" w:type="dxa"/>
            <w:shd w:val="clear" w:color="auto" w:fill="auto"/>
          </w:tcPr>
          <w:p w:rsidR="00EF6D76" w:rsidRPr="00EC4F8A" w:rsidRDefault="00EF6D76" w:rsidP="00EF6D76">
            <w:pPr>
              <w:pStyle w:val="a8"/>
            </w:pPr>
            <w:r w:rsidRPr="00EC4F8A">
              <w:t>для сельхозиспользования</w:t>
            </w:r>
          </w:p>
        </w:tc>
      </w:tr>
      <w:tr w:rsidR="00A93C56" w:rsidTr="00DE478F">
        <w:tc>
          <w:tcPr>
            <w:tcW w:w="709" w:type="dxa"/>
            <w:vMerge w:val="restart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13</w:t>
            </w:r>
            <w:r w:rsidR="00DE478F"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4.13.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Соглашение№ 720/16</w:t>
            </w: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66:35:0221001:2842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22, 31,4</w:t>
            </w:r>
            <w:r w:rsidR="00A8440C">
              <w:t>1</w:t>
            </w:r>
            <w:r>
              <w:t>,4</w:t>
            </w:r>
            <w:r w:rsidR="00A8440C">
              <w:t>3</w:t>
            </w:r>
            <w:r>
              <w:t xml:space="preserve"> (сервитуты)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1424</w:t>
            </w:r>
          </w:p>
        </w:tc>
        <w:tc>
          <w:tcPr>
            <w:tcW w:w="1843" w:type="dxa"/>
            <w:shd w:val="clear" w:color="auto" w:fill="auto"/>
          </w:tcPr>
          <w:p w:rsidR="002A1AB5" w:rsidRPr="00227119" w:rsidRDefault="002A1AB5" w:rsidP="00C56C8B">
            <w:pPr>
              <w:pStyle w:val="a8"/>
            </w:pPr>
            <w:r w:rsidRPr="002A7DEC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 w:rsidRPr="007B3A19">
              <w:t>66:35:0221001:4424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24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25</w:t>
            </w:r>
          </w:p>
        </w:tc>
        <w:tc>
          <w:tcPr>
            <w:tcW w:w="1843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7B3A19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 w:rsidRPr="009372D9">
              <w:t>66:35:0221001:4490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25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1280</w:t>
            </w:r>
          </w:p>
        </w:tc>
        <w:tc>
          <w:tcPr>
            <w:tcW w:w="1843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9372D9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C56C8B">
            <w:pPr>
              <w:pStyle w:val="a8"/>
            </w:pPr>
            <w:r w:rsidRPr="00BF0623">
              <w:t>66:35:0221001:4431</w:t>
            </w:r>
          </w:p>
          <w:p w:rsidR="002A1AB5" w:rsidRDefault="002A1AB5" w:rsidP="00C56C8B">
            <w:pPr>
              <w:pStyle w:val="a8"/>
            </w:pPr>
            <w:r w:rsidRPr="00780BA9">
              <w:t>66:35:0221001:4430</w:t>
            </w:r>
          </w:p>
          <w:p w:rsidR="002A1AB5" w:rsidRDefault="002A1AB5" w:rsidP="00C56C8B">
            <w:pPr>
              <w:pStyle w:val="a8"/>
            </w:pPr>
            <w:r w:rsidRPr="00780BA9">
              <w:t>66:35:0221001:4429</w:t>
            </w:r>
          </w:p>
          <w:p w:rsidR="002A1AB5" w:rsidRDefault="002A1AB5" w:rsidP="00C56C8B">
            <w:pPr>
              <w:pStyle w:val="a8"/>
            </w:pPr>
            <w:r w:rsidRPr="00780BA9">
              <w:t>66:35:0221001:4428</w:t>
            </w:r>
          </w:p>
          <w:p w:rsidR="002A1AB5" w:rsidRDefault="002A1AB5" w:rsidP="00C56C8B">
            <w:pPr>
              <w:pStyle w:val="a8"/>
            </w:pPr>
            <w:r w:rsidRPr="00780BA9">
              <w:t>66:35:0221001:4427</w:t>
            </w:r>
          </w:p>
          <w:p w:rsidR="002A1AB5" w:rsidRDefault="002A1AB5" w:rsidP="00C56C8B">
            <w:pPr>
              <w:pStyle w:val="a8"/>
            </w:pPr>
            <w:r w:rsidRPr="00780BA9">
              <w:t>66:35:0221001:4426</w:t>
            </w:r>
          </w:p>
          <w:p w:rsidR="002A1AB5" w:rsidRPr="009372D9" w:rsidRDefault="002A1AB5" w:rsidP="00C56C8B">
            <w:pPr>
              <w:pStyle w:val="a8"/>
            </w:pPr>
            <w:r w:rsidRPr="00780BA9">
              <w:t>66:35:0221001:4425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26 (сервитут)</w:t>
            </w:r>
          </w:p>
          <w:p w:rsidR="002A1AB5" w:rsidRDefault="002A1AB5" w:rsidP="00C56C8B">
            <w:pPr>
              <w:pStyle w:val="a8"/>
            </w:pP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</w:t>
            </w:r>
          </w:p>
          <w:p w:rsidR="002A1AB5" w:rsidRDefault="002A1AB5" w:rsidP="00C56C8B">
            <w:pPr>
              <w:pStyle w:val="a8"/>
            </w:pPr>
            <w:r>
              <w:t>34</w:t>
            </w:r>
          </w:p>
          <w:p w:rsidR="002A1AB5" w:rsidRDefault="002A1AB5" w:rsidP="00C56C8B">
            <w:pPr>
              <w:pStyle w:val="a8"/>
            </w:pPr>
            <w:r>
              <w:t>43</w:t>
            </w:r>
          </w:p>
          <w:p w:rsidR="002A1AB5" w:rsidRDefault="002A1AB5" w:rsidP="00C56C8B">
            <w:pPr>
              <w:pStyle w:val="a8"/>
            </w:pPr>
            <w:r>
              <w:t>25</w:t>
            </w:r>
          </w:p>
          <w:p w:rsidR="002A1AB5" w:rsidRDefault="002A1AB5" w:rsidP="00C56C8B">
            <w:pPr>
              <w:pStyle w:val="a8"/>
            </w:pPr>
            <w:r>
              <w:t>28</w:t>
            </w:r>
          </w:p>
          <w:p w:rsidR="002A1AB5" w:rsidRDefault="002A1AB5" w:rsidP="00C56C8B">
            <w:pPr>
              <w:pStyle w:val="a8"/>
            </w:pPr>
            <w:r>
              <w:t>27</w:t>
            </w:r>
          </w:p>
          <w:p w:rsidR="002A1AB5" w:rsidRDefault="002A1AB5" w:rsidP="00C56C8B">
            <w:pPr>
              <w:pStyle w:val="a8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780BA9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1E6711">
            <w:pPr>
              <w:pStyle w:val="a8"/>
            </w:pPr>
            <w:r>
              <w:t>66:35:0221001:4000</w:t>
            </w:r>
          </w:p>
          <w:p w:rsidR="002A1AB5" w:rsidRDefault="002A1AB5" w:rsidP="001E6711">
            <w:pPr>
              <w:pStyle w:val="a8"/>
            </w:pPr>
            <w:r>
              <w:t>66:35:0221001:3999</w:t>
            </w:r>
          </w:p>
          <w:p w:rsidR="002A1AB5" w:rsidRDefault="002A1AB5" w:rsidP="001E6711">
            <w:pPr>
              <w:pStyle w:val="a8"/>
            </w:pPr>
            <w:r w:rsidRPr="00852E2F">
              <w:t>66:35:0221001:4434</w:t>
            </w:r>
          </w:p>
          <w:p w:rsidR="002A1AB5" w:rsidRDefault="002A1AB5" w:rsidP="001E6711">
            <w:pPr>
              <w:pStyle w:val="a8"/>
            </w:pPr>
            <w:r w:rsidRPr="003A36CC">
              <w:t>66:35:0221001:4433</w:t>
            </w:r>
          </w:p>
          <w:p w:rsidR="002A1AB5" w:rsidRDefault="002A1AB5" w:rsidP="001E6711">
            <w:pPr>
              <w:pStyle w:val="a8"/>
            </w:pPr>
            <w:r w:rsidRPr="00C8503A">
              <w:t>66:35:0221001:4432</w:t>
            </w:r>
          </w:p>
        </w:tc>
        <w:tc>
          <w:tcPr>
            <w:tcW w:w="1417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27 (сервитут)</w:t>
            </w:r>
          </w:p>
          <w:p w:rsidR="00B218AB" w:rsidRDefault="00B218AB" w:rsidP="00C56C8B">
            <w:pPr>
              <w:pStyle w:val="a8"/>
            </w:pP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9</w:t>
            </w:r>
          </w:p>
          <w:p w:rsidR="002A1AB5" w:rsidRDefault="002A1AB5" w:rsidP="00B218AB">
            <w:pPr>
              <w:pStyle w:val="a8"/>
            </w:pPr>
            <w:r>
              <w:t>2</w:t>
            </w:r>
            <w:r w:rsidR="00B218AB">
              <w:t>3</w:t>
            </w:r>
          </w:p>
          <w:p w:rsidR="002A1AB5" w:rsidRDefault="002A1AB5" w:rsidP="00C56C8B">
            <w:pPr>
              <w:pStyle w:val="a8"/>
            </w:pPr>
            <w:r>
              <w:t>24</w:t>
            </w:r>
          </w:p>
          <w:p w:rsidR="002A1AB5" w:rsidRDefault="002A1AB5" w:rsidP="00C56C8B">
            <w:pPr>
              <w:pStyle w:val="a8"/>
            </w:pPr>
            <w:r>
              <w:t>18</w:t>
            </w:r>
          </w:p>
          <w:p w:rsidR="002A1AB5" w:rsidRDefault="002A1AB5" w:rsidP="00C56C8B">
            <w:pPr>
              <w:pStyle w:val="a8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2A1AB5" w:rsidRPr="002A7DEC" w:rsidRDefault="002A1AB5" w:rsidP="00C56C8B">
            <w:pPr>
              <w:pStyle w:val="a8"/>
            </w:pPr>
            <w:r w:rsidRPr="00BF0623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1E6711">
            <w:pPr>
              <w:pStyle w:val="a8"/>
            </w:pPr>
            <w:r w:rsidRPr="002A1AB5">
              <w:t>66:35:0221001:4013</w:t>
            </w:r>
          </w:p>
        </w:tc>
        <w:tc>
          <w:tcPr>
            <w:tcW w:w="1417" w:type="dxa"/>
            <w:shd w:val="clear" w:color="auto" w:fill="auto"/>
          </w:tcPr>
          <w:p w:rsidR="002A1AB5" w:rsidRDefault="00851860" w:rsidP="00C56C8B">
            <w:pPr>
              <w:pStyle w:val="a8"/>
            </w:pPr>
            <w:r>
              <w:t>30</w:t>
            </w:r>
            <w:r w:rsidR="002A1AB5"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C56C8B">
            <w:pPr>
              <w:pStyle w:val="a8"/>
            </w:pPr>
            <w:r>
              <w:t>10</w:t>
            </w:r>
          </w:p>
        </w:tc>
        <w:tc>
          <w:tcPr>
            <w:tcW w:w="1843" w:type="dxa"/>
            <w:shd w:val="clear" w:color="auto" w:fill="auto"/>
          </w:tcPr>
          <w:p w:rsidR="002A1AB5" w:rsidRPr="00BF0623" w:rsidRDefault="002A1AB5" w:rsidP="00C56C8B">
            <w:pPr>
              <w:pStyle w:val="a8"/>
            </w:pPr>
            <w:r w:rsidRPr="007B3A19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2A1AB5" w:rsidRDefault="002A1AB5" w:rsidP="00C56C8B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2A1AB5" w:rsidRDefault="002A1AB5" w:rsidP="002A1AB5">
            <w:pPr>
              <w:pStyle w:val="a8"/>
            </w:pPr>
            <w:r w:rsidRPr="007B3A19">
              <w:t>66:35:0221001:4419</w:t>
            </w:r>
          </w:p>
          <w:p w:rsidR="002A1AB5" w:rsidRPr="007B3A19" w:rsidRDefault="002A1AB5" w:rsidP="001E6711">
            <w:pPr>
              <w:pStyle w:val="a8"/>
            </w:pPr>
          </w:p>
        </w:tc>
        <w:tc>
          <w:tcPr>
            <w:tcW w:w="1417" w:type="dxa"/>
            <w:shd w:val="clear" w:color="auto" w:fill="auto"/>
          </w:tcPr>
          <w:p w:rsidR="002A1AB5" w:rsidRDefault="00851860" w:rsidP="00C56C8B">
            <w:pPr>
              <w:pStyle w:val="a8"/>
            </w:pPr>
            <w:r>
              <w:t>28</w:t>
            </w:r>
            <w:r w:rsidR="002A1AB5"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2A1AB5" w:rsidRDefault="002A1AB5" w:rsidP="002A1AB5">
            <w:pPr>
              <w:pStyle w:val="a8"/>
            </w:pPr>
            <w:r>
              <w:t>13</w:t>
            </w:r>
          </w:p>
          <w:p w:rsidR="002A1AB5" w:rsidRDefault="002A1AB5" w:rsidP="00C56C8B">
            <w:pPr>
              <w:pStyle w:val="a8"/>
            </w:pPr>
          </w:p>
        </w:tc>
        <w:tc>
          <w:tcPr>
            <w:tcW w:w="1843" w:type="dxa"/>
            <w:shd w:val="clear" w:color="auto" w:fill="auto"/>
          </w:tcPr>
          <w:p w:rsidR="002A1AB5" w:rsidRPr="007B3A19" w:rsidRDefault="002A1AB5" w:rsidP="00C56C8B">
            <w:pPr>
              <w:pStyle w:val="a8"/>
            </w:pPr>
            <w:r w:rsidRPr="007B3A19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14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4.14.</w:t>
            </w:r>
          </w:p>
        </w:tc>
        <w:tc>
          <w:tcPr>
            <w:tcW w:w="1276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Соглашение№ 720/16</w:t>
            </w:r>
          </w:p>
        </w:tc>
        <w:tc>
          <w:tcPr>
            <w:tcW w:w="2268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66:35:0221001:3998</w:t>
            </w:r>
          </w:p>
          <w:p w:rsidR="00700E79" w:rsidRDefault="00700E79" w:rsidP="00700E79">
            <w:pPr>
              <w:pStyle w:val="a8"/>
            </w:pPr>
            <w:r w:rsidRPr="00B218AB">
              <w:t>66:35:0221001:2677</w:t>
            </w:r>
          </w:p>
          <w:p w:rsidR="00700E79" w:rsidRPr="002A1AB5" w:rsidRDefault="00700E79" w:rsidP="00700E79">
            <w:pPr>
              <w:pStyle w:val="a8"/>
            </w:pPr>
          </w:p>
        </w:tc>
        <w:tc>
          <w:tcPr>
            <w:tcW w:w="1417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29 (сервитут)</w:t>
            </w:r>
          </w:p>
        </w:tc>
        <w:tc>
          <w:tcPr>
            <w:tcW w:w="1134" w:type="dxa"/>
            <w:shd w:val="clear" w:color="auto" w:fill="auto"/>
          </w:tcPr>
          <w:p w:rsidR="00700E79" w:rsidRDefault="00700E79" w:rsidP="00700E79">
            <w:pPr>
              <w:pStyle w:val="a8"/>
            </w:pPr>
            <w:r>
              <w:t>284</w:t>
            </w:r>
          </w:p>
        </w:tc>
        <w:tc>
          <w:tcPr>
            <w:tcW w:w="1843" w:type="dxa"/>
            <w:shd w:val="clear" w:color="auto" w:fill="auto"/>
          </w:tcPr>
          <w:p w:rsidR="00700E79" w:rsidRPr="007B3A19" w:rsidRDefault="00700E79" w:rsidP="00700E79">
            <w:pPr>
              <w:pStyle w:val="a8"/>
            </w:pPr>
            <w:r w:rsidRPr="00B218AB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 w:val="restart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15</w:t>
            </w:r>
            <w:r w:rsidR="00DE478F"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4.15.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Соглашение№ 721/16</w:t>
            </w:r>
          </w:p>
        </w:tc>
        <w:tc>
          <w:tcPr>
            <w:tcW w:w="2268" w:type="dxa"/>
            <w:shd w:val="clear" w:color="auto" w:fill="auto"/>
          </w:tcPr>
          <w:p w:rsidR="00420C9E" w:rsidRDefault="00420C9E" w:rsidP="00700E79">
            <w:pPr>
              <w:pStyle w:val="a8"/>
            </w:pPr>
            <w:r w:rsidRPr="007C2ACE">
              <w:t>66:35:0221001:2818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32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40</w:t>
            </w:r>
          </w:p>
        </w:tc>
        <w:tc>
          <w:tcPr>
            <w:tcW w:w="1843" w:type="dxa"/>
            <w:shd w:val="clear" w:color="auto" w:fill="auto"/>
          </w:tcPr>
          <w:p w:rsidR="00420C9E" w:rsidRPr="00B218AB" w:rsidRDefault="00420C9E" w:rsidP="00700E79">
            <w:pPr>
              <w:pStyle w:val="a8"/>
            </w:pPr>
            <w:r w:rsidRPr="007C2ACE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7C2ACE" w:rsidRDefault="00420C9E" w:rsidP="00700E79">
            <w:pPr>
              <w:pStyle w:val="a8"/>
            </w:pPr>
            <w:r w:rsidRPr="00420C9E">
              <w:t>66:35:0221001:2820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34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45</w:t>
            </w:r>
          </w:p>
        </w:tc>
        <w:tc>
          <w:tcPr>
            <w:tcW w:w="1843" w:type="dxa"/>
            <w:shd w:val="clear" w:color="auto" w:fill="auto"/>
          </w:tcPr>
          <w:p w:rsidR="00420C9E" w:rsidRPr="007C2AC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66:35:0221001:2826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3</w:t>
            </w:r>
            <w:r w:rsidR="00C534CA">
              <w:t>7</w:t>
            </w:r>
            <w:r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84</w:t>
            </w:r>
          </w:p>
        </w:tc>
        <w:tc>
          <w:tcPr>
            <w:tcW w:w="1843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66:35:0221001:2827</w:t>
            </w:r>
          </w:p>
        </w:tc>
        <w:tc>
          <w:tcPr>
            <w:tcW w:w="1417" w:type="dxa"/>
            <w:shd w:val="clear" w:color="auto" w:fill="auto"/>
          </w:tcPr>
          <w:p w:rsidR="00420C9E" w:rsidRDefault="00C534CA" w:rsidP="00700E79">
            <w:pPr>
              <w:pStyle w:val="a8"/>
            </w:pPr>
            <w:r>
              <w:t>38</w:t>
            </w:r>
            <w:r w:rsidR="00420C9E"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144</w:t>
            </w:r>
          </w:p>
        </w:tc>
        <w:tc>
          <w:tcPr>
            <w:tcW w:w="1843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20C9E" w:rsidRDefault="00420C9E" w:rsidP="00700E79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66:35:0221001:2829</w:t>
            </w:r>
          </w:p>
        </w:tc>
        <w:tc>
          <w:tcPr>
            <w:tcW w:w="1417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4</w:t>
            </w:r>
            <w:r w:rsidR="00A8440C">
              <w:t>0</w:t>
            </w:r>
            <w:r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20C9E" w:rsidRDefault="00420C9E" w:rsidP="00700E79">
            <w:pPr>
              <w:pStyle w:val="a8"/>
            </w:pPr>
            <w:r>
              <w:t>141</w:t>
            </w:r>
          </w:p>
        </w:tc>
        <w:tc>
          <w:tcPr>
            <w:tcW w:w="1843" w:type="dxa"/>
            <w:shd w:val="clear" w:color="auto" w:fill="auto"/>
          </w:tcPr>
          <w:p w:rsidR="00420C9E" w:rsidRPr="00420C9E" w:rsidRDefault="00420C9E" w:rsidP="00700E79">
            <w:pPr>
              <w:pStyle w:val="a8"/>
            </w:pPr>
            <w:r w:rsidRPr="00420C9E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 w:val="restart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16</w:t>
            </w:r>
            <w:r w:rsidR="00DE478F"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4.16.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1609D" w:rsidRDefault="008C26A4" w:rsidP="005E49EE">
            <w:pPr>
              <w:pStyle w:val="a8"/>
            </w:pPr>
            <w:r>
              <w:t xml:space="preserve">Договор </w:t>
            </w:r>
            <w:r w:rsidR="0041609D">
              <w:t>718/16</w:t>
            </w:r>
          </w:p>
        </w:tc>
        <w:tc>
          <w:tcPr>
            <w:tcW w:w="2268" w:type="dxa"/>
            <w:shd w:val="clear" w:color="auto" w:fill="auto"/>
          </w:tcPr>
          <w:p w:rsidR="0041609D" w:rsidRPr="00420C9E" w:rsidRDefault="0041609D" w:rsidP="005E49EE">
            <w:pPr>
              <w:pStyle w:val="a8"/>
            </w:pPr>
            <w:r w:rsidRPr="005E49EE">
              <w:t>66:35:0221001:2819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33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5E49EE">
            <w:pPr>
              <w:pStyle w:val="a8"/>
            </w:pPr>
            <w:r>
              <w:t>13</w:t>
            </w:r>
          </w:p>
        </w:tc>
        <w:tc>
          <w:tcPr>
            <w:tcW w:w="1843" w:type="dxa"/>
            <w:shd w:val="clear" w:color="auto" w:fill="auto"/>
          </w:tcPr>
          <w:p w:rsidR="0041609D" w:rsidRPr="00420C9E" w:rsidRDefault="0041609D" w:rsidP="005E49EE">
            <w:pPr>
              <w:pStyle w:val="a8"/>
            </w:pPr>
            <w:r w:rsidRPr="005E49EE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5E49EE" w:rsidRDefault="0041609D" w:rsidP="003E7C5F">
            <w:pPr>
              <w:pStyle w:val="a8"/>
            </w:pPr>
            <w:r w:rsidRPr="003E7C5F">
              <w:t>66:35:0221001:2805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</w:t>
            </w:r>
            <w:r w:rsidR="00A8440C">
              <w:t>2</w:t>
            </w:r>
            <w:r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125</w:t>
            </w:r>
          </w:p>
        </w:tc>
        <w:tc>
          <w:tcPr>
            <w:tcW w:w="1843" w:type="dxa"/>
            <w:shd w:val="clear" w:color="auto" w:fill="auto"/>
          </w:tcPr>
          <w:p w:rsidR="0041609D" w:rsidRPr="005E49EE" w:rsidRDefault="0041609D" w:rsidP="003E7C5F">
            <w:pPr>
              <w:pStyle w:val="a8"/>
            </w:pPr>
            <w:r w:rsidRPr="003E7C5F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66:35:0221001:2823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3</w:t>
            </w:r>
            <w:r w:rsidR="00C534CA">
              <w:t>5</w:t>
            </w:r>
            <w:r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66:35:0221001:2825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3</w:t>
            </w:r>
            <w:r w:rsidR="00C534CA">
              <w:t>6</w:t>
            </w:r>
            <w:r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16</w:t>
            </w:r>
          </w:p>
        </w:tc>
        <w:tc>
          <w:tcPr>
            <w:tcW w:w="1843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3E7C5F">
              <w:t>66:35:0221001:2828</w:t>
            </w:r>
          </w:p>
        </w:tc>
        <w:tc>
          <w:tcPr>
            <w:tcW w:w="1417" w:type="dxa"/>
            <w:shd w:val="clear" w:color="auto" w:fill="auto"/>
          </w:tcPr>
          <w:p w:rsidR="0041609D" w:rsidRDefault="00A8440C" w:rsidP="003E7C5F">
            <w:pPr>
              <w:pStyle w:val="a8"/>
            </w:pPr>
            <w:r>
              <w:t>39</w:t>
            </w:r>
            <w:r w:rsidR="0041609D"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154</w:t>
            </w:r>
          </w:p>
        </w:tc>
        <w:tc>
          <w:tcPr>
            <w:tcW w:w="1843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41609D">
              <w:t>Для размещения домов индивидуальной жилой застройки</w:t>
            </w:r>
          </w:p>
        </w:tc>
      </w:tr>
      <w:tr w:rsidR="00A93C56" w:rsidTr="00DE478F">
        <w:tc>
          <w:tcPr>
            <w:tcW w:w="709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1276" w:type="dxa"/>
            <w:vMerge/>
            <w:shd w:val="clear" w:color="auto" w:fill="auto"/>
          </w:tcPr>
          <w:p w:rsidR="0041609D" w:rsidRDefault="0041609D" w:rsidP="003E7C5F">
            <w:pPr>
              <w:pStyle w:val="a8"/>
            </w:pPr>
          </w:p>
        </w:tc>
        <w:tc>
          <w:tcPr>
            <w:tcW w:w="2268" w:type="dxa"/>
            <w:shd w:val="clear" w:color="auto" w:fill="auto"/>
          </w:tcPr>
          <w:p w:rsidR="0041609D" w:rsidRPr="003E7C5F" w:rsidRDefault="0041609D" w:rsidP="003E7C5F">
            <w:pPr>
              <w:pStyle w:val="a8"/>
            </w:pPr>
            <w:r w:rsidRPr="0041609D">
              <w:t>66:35:0221001:2840</w:t>
            </w:r>
          </w:p>
        </w:tc>
        <w:tc>
          <w:tcPr>
            <w:tcW w:w="1417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</w:t>
            </w:r>
            <w:r w:rsidR="00A8440C">
              <w:t>4</w:t>
            </w:r>
            <w:r>
              <w:t xml:space="preserve"> (сервитут)</w:t>
            </w:r>
          </w:p>
        </w:tc>
        <w:tc>
          <w:tcPr>
            <w:tcW w:w="1134" w:type="dxa"/>
            <w:shd w:val="clear" w:color="auto" w:fill="auto"/>
          </w:tcPr>
          <w:p w:rsidR="0041609D" w:rsidRDefault="0041609D" w:rsidP="003E7C5F">
            <w:pPr>
              <w:pStyle w:val="a8"/>
            </w:pPr>
            <w:r>
              <w:t>47</w:t>
            </w:r>
          </w:p>
        </w:tc>
        <w:tc>
          <w:tcPr>
            <w:tcW w:w="1843" w:type="dxa"/>
            <w:shd w:val="clear" w:color="auto" w:fill="auto"/>
          </w:tcPr>
          <w:p w:rsidR="0041609D" w:rsidRPr="0041609D" w:rsidRDefault="0041609D" w:rsidP="003E7C5F">
            <w:pPr>
              <w:pStyle w:val="a8"/>
            </w:pPr>
            <w:r w:rsidRPr="0041609D">
              <w:t>Для размещения домов индивидуальной жилой застройки</w:t>
            </w:r>
          </w:p>
        </w:tc>
      </w:tr>
      <w:tr w:rsidR="00A0066F" w:rsidTr="00DE478F">
        <w:tc>
          <w:tcPr>
            <w:tcW w:w="709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1</w:t>
            </w:r>
            <w:r w:rsidR="00A67858">
              <w:t>7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4.17.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Договор 37/17-з</w:t>
            </w:r>
          </w:p>
        </w:tc>
        <w:tc>
          <w:tcPr>
            <w:tcW w:w="2268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66:35:0000000:97/2, 66:35:0000000:8/43 квартал 27 (части выделов 1, 5, 9, 10, 14, 29), квартал 16 (части выдела 6)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66:35:0000000:8/44 квартал 28 (части выделов 1,2,5,15,16)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5,6</w:t>
            </w:r>
          </w:p>
          <w:p w:rsidR="00A0066F" w:rsidRPr="00EC4F8A" w:rsidRDefault="00A0066F" w:rsidP="00A0066F">
            <w:pPr>
              <w:pStyle w:val="a8"/>
            </w:pPr>
            <w:r>
              <w:t xml:space="preserve"> (чзу л.ф.)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>
              <w:t>1790</w:t>
            </w:r>
            <w:r w:rsidR="00285D3B">
              <w:t>*</w:t>
            </w:r>
          </w:p>
        </w:tc>
        <w:tc>
          <w:tcPr>
            <w:tcW w:w="1843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  <w:tr w:rsidR="00A0066F" w:rsidTr="00DE478F">
        <w:tc>
          <w:tcPr>
            <w:tcW w:w="709" w:type="dxa"/>
            <w:shd w:val="clear" w:color="auto" w:fill="auto"/>
          </w:tcPr>
          <w:p w:rsidR="00A0066F" w:rsidRDefault="00A67858" w:rsidP="00A0066F">
            <w:pPr>
              <w:pStyle w:val="a8"/>
            </w:pPr>
            <w:r>
              <w:t>18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4.19</w:t>
            </w:r>
          </w:p>
        </w:tc>
        <w:tc>
          <w:tcPr>
            <w:tcW w:w="1276" w:type="dxa"/>
            <w:shd w:val="clear" w:color="auto" w:fill="auto"/>
          </w:tcPr>
          <w:p w:rsidR="00A0066F" w:rsidRPr="00227119" w:rsidRDefault="00A0066F" w:rsidP="00A0066F">
            <w:pPr>
              <w:pStyle w:val="a8"/>
            </w:pPr>
            <w:r>
              <w:t>Договор 39/17-з</w:t>
            </w:r>
          </w:p>
        </w:tc>
        <w:tc>
          <w:tcPr>
            <w:tcW w:w="2268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66:35:0000000:97/1 квартал 7 (части выделов 8,9,10,11,12)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66:35:0000000:97/1, 66:35:0000000:402/21</w:t>
            </w:r>
          </w:p>
          <w:p w:rsidR="00A0066F" w:rsidRPr="00EC4F8A" w:rsidRDefault="00A0066F" w:rsidP="00A0066F">
            <w:pPr>
              <w:pStyle w:val="a8"/>
            </w:pPr>
            <w:r w:rsidRPr="00EC4F8A">
              <w:t xml:space="preserve">кварталы 15 (части </w:t>
            </w:r>
            <w:r w:rsidRPr="00EC4F8A">
              <w:lastRenderedPageBreak/>
              <w:t>выделов 1), 16 (части выделов 2,3,6), кварталы 94 (части выделов 8,9,10,11,18), 95 (части выделов 12,13, 15)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66:35:0000000:98/1, 66:35:0000000:97/1</w:t>
            </w:r>
          </w:p>
          <w:p w:rsidR="00A0066F" w:rsidRPr="00EC4F8A" w:rsidRDefault="00A0066F" w:rsidP="00A0066F">
            <w:pPr>
              <w:pStyle w:val="a8"/>
            </w:pPr>
            <w:r w:rsidRPr="00EC4F8A">
              <w:t>квартал 8 (части выделов 3, 13)</w:t>
            </w:r>
          </w:p>
          <w:p w:rsidR="00A0066F" w:rsidRPr="00EC4F8A" w:rsidRDefault="00A0066F" w:rsidP="00A0066F">
            <w:pPr>
              <w:pStyle w:val="a8"/>
            </w:pPr>
          </w:p>
          <w:p w:rsidR="00A0066F" w:rsidRPr="00EC4F8A" w:rsidRDefault="00A0066F" w:rsidP="00A0066F">
            <w:pPr>
              <w:pStyle w:val="a8"/>
            </w:pPr>
            <w:r w:rsidRPr="00EC4F8A">
              <w:t>66:35:0000000:99/1 квартал 5 (часть выдела 4)</w:t>
            </w:r>
          </w:p>
        </w:tc>
        <w:tc>
          <w:tcPr>
            <w:tcW w:w="1417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>
              <w:lastRenderedPageBreak/>
              <w:t>7,8,9,10,11,12,13,14,15,16,17,18,19,20,21 (чзу л.ф.)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285D3B" w:rsidP="00A0066F">
            <w:pPr>
              <w:pStyle w:val="a8"/>
            </w:pPr>
            <w:r>
              <w:t>17864*</w:t>
            </w:r>
          </w:p>
        </w:tc>
        <w:tc>
          <w:tcPr>
            <w:tcW w:w="1843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  <w:tr w:rsidR="00A0066F" w:rsidTr="00DE478F">
        <w:tc>
          <w:tcPr>
            <w:tcW w:w="709" w:type="dxa"/>
            <w:shd w:val="clear" w:color="auto" w:fill="auto"/>
          </w:tcPr>
          <w:p w:rsidR="00A0066F" w:rsidRDefault="00A67858" w:rsidP="00A0066F">
            <w:pPr>
              <w:pStyle w:val="a8"/>
            </w:pPr>
            <w:r>
              <w:lastRenderedPageBreak/>
              <w:t>19</w:t>
            </w:r>
            <w:r w:rsidR="00DE478F">
              <w:t>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4.21.</w:t>
            </w:r>
          </w:p>
        </w:tc>
        <w:tc>
          <w:tcPr>
            <w:tcW w:w="1276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Договор 38/17-з</w:t>
            </w:r>
          </w:p>
        </w:tc>
        <w:tc>
          <w:tcPr>
            <w:tcW w:w="2268" w:type="dxa"/>
            <w:shd w:val="clear" w:color="auto" w:fill="auto"/>
          </w:tcPr>
          <w:p w:rsidR="00A0066F" w:rsidRDefault="00285D3B" w:rsidP="00A0066F">
            <w:pPr>
              <w:pStyle w:val="a8"/>
            </w:pPr>
            <w:r>
              <w:t>66:35:0000000:8/43, 66:35:0000000:97/2</w:t>
            </w:r>
          </w:p>
          <w:p w:rsidR="00285D3B" w:rsidRDefault="00285D3B" w:rsidP="00A0066F">
            <w:pPr>
              <w:pStyle w:val="a8"/>
            </w:pPr>
            <w:r>
              <w:t>квартал 27 (части выделов 1,5,9,10,14,29)</w:t>
            </w:r>
          </w:p>
          <w:p w:rsidR="00285D3B" w:rsidRPr="00EC4F8A" w:rsidRDefault="00285D3B" w:rsidP="00A0066F">
            <w:pPr>
              <w:pStyle w:val="a8"/>
            </w:pPr>
            <w:r>
              <w:t>квартал 16 (часть выдела 6)</w:t>
            </w:r>
          </w:p>
        </w:tc>
        <w:tc>
          <w:tcPr>
            <w:tcW w:w="1417" w:type="dxa"/>
            <w:shd w:val="clear" w:color="auto" w:fill="auto"/>
          </w:tcPr>
          <w:p w:rsidR="00A0066F" w:rsidRDefault="00A0066F" w:rsidP="00A0066F">
            <w:pPr>
              <w:pStyle w:val="a8"/>
            </w:pPr>
            <w:r>
              <w:t>1,2,3,4 (чзу л.ф.)</w:t>
            </w:r>
          </w:p>
        </w:tc>
        <w:tc>
          <w:tcPr>
            <w:tcW w:w="1134" w:type="dxa"/>
            <w:shd w:val="clear" w:color="auto" w:fill="auto"/>
          </w:tcPr>
          <w:p w:rsidR="00A0066F" w:rsidRPr="00EC4F8A" w:rsidRDefault="00285D3B" w:rsidP="00A0066F">
            <w:pPr>
              <w:pStyle w:val="a8"/>
            </w:pPr>
            <w:r>
              <w:t>1168*</w:t>
            </w:r>
          </w:p>
        </w:tc>
        <w:tc>
          <w:tcPr>
            <w:tcW w:w="1843" w:type="dxa"/>
            <w:shd w:val="clear" w:color="auto" w:fill="auto"/>
          </w:tcPr>
          <w:p w:rsidR="00A0066F" w:rsidRPr="00EC4F8A" w:rsidRDefault="00A0066F" w:rsidP="00A0066F">
            <w:pPr>
              <w:pStyle w:val="a8"/>
            </w:pPr>
            <w:r w:rsidRPr="00EC4F8A">
              <w:t>для ведения лесного хозяйства</w:t>
            </w:r>
          </w:p>
        </w:tc>
      </w:tr>
    </w:tbl>
    <w:p w:rsidR="00FD38C1" w:rsidRPr="00DE478F" w:rsidRDefault="00285D3B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Примечание: *- площадь указана в соответствии с договором аренды лесного участка</w:t>
      </w:r>
    </w:p>
    <w:p w:rsidR="00C55DBA" w:rsidRPr="00DE478F" w:rsidRDefault="00D970A8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Трасса газопровода</w:t>
      </w:r>
      <w:r w:rsidR="00D6551B" w:rsidRPr="00DE478F">
        <w:rPr>
          <w:sz w:val="28"/>
          <w:szCs w:val="28"/>
        </w:rPr>
        <w:t xml:space="preserve"> на межселенной территории проходит преимущественно по землям лесного фонда Березовского лесничества, в настоящее время оформлены договоры аренды лесных участков</w:t>
      </w:r>
      <w:r w:rsidR="00B34EF9" w:rsidRPr="00DE478F">
        <w:rPr>
          <w:sz w:val="28"/>
          <w:szCs w:val="28"/>
        </w:rPr>
        <w:t xml:space="preserve"> для строительства</w:t>
      </w:r>
      <w:r w:rsidR="00D6551B" w:rsidRPr="00DE478F">
        <w:rPr>
          <w:sz w:val="28"/>
          <w:szCs w:val="28"/>
        </w:rPr>
        <w:t xml:space="preserve">, </w:t>
      </w:r>
      <w:r w:rsidR="00B34EF9" w:rsidRPr="00DE478F">
        <w:rPr>
          <w:sz w:val="28"/>
          <w:szCs w:val="28"/>
        </w:rPr>
        <w:t>реконструкции, эксплуатации линейных объектов (строительство межпоселкового г</w:t>
      </w:r>
      <w:r w:rsidR="00DE478F">
        <w:rPr>
          <w:sz w:val="28"/>
          <w:szCs w:val="28"/>
        </w:rPr>
        <w:t>азопровода высокого давления г.Березовский – п.</w:t>
      </w:r>
      <w:r w:rsidR="00B34EF9" w:rsidRPr="00DE478F">
        <w:rPr>
          <w:sz w:val="28"/>
          <w:szCs w:val="28"/>
        </w:rPr>
        <w:t>Сарапулка)</w:t>
      </w:r>
      <w:r w:rsidR="00D6551B" w:rsidRPr="00DE478F">
        <w:rPr>
          <w:sz w:val="28"/>
          <w:szCs w:val="28"/>
        </w:rPr>
        <w:t xml:space="preserve">. Перечень лесных участков </w:t>
      </w:r>
      <w:r w:rsidR="00A65504" w:rsidRPr="00DE478F">
        <w:rPr>
          <w:sz w:val="28"/>
          <w:szCs w:val="28"/>
        </w:rPr>
        <w:t xml:space="preserve">Березовского участкового лесничества, на которые оформлены договоры аренды, приведен в таблице </w:t>
      </w:r>
      <w:r w:rsidR="00DE478F">
        <w:rPr>
          <w:sz w:val="28"/>
          <w:szCs w:val="28"/>
        </w:rPr>
        <w:t>№</w:t>
      </w:r>
      <w:r w:rsidR="00BD420D" w:rsidRPr="00DE478F">
        <w:rPr>
          <w:sz w:val="28"/>
          <w:szCs w:val="28"/>
        </w:rPr>
        <w:t>5</w:t>
      </w:r>
      <w:r w:rsidR="00D6551B" w:rsidRPr="00DE478F">
        <w:rPr>
          <w:sz w:val="28"/>
          <w:szCs w:val="28"/>
        </w:rPr>
        <w:t xml:space="preserve">, копии </w:t>
      </w:r>
      <w:r w:rsidR="00B34EF9" w:rsidRPr="00DE478F">
        <w:rPr>
          <w:sz w:val="28"/>
          <w:szCs w:val="28"/>
        </w:rPr>
        <w:t>документов для эксплуатации</w:t>
      </w:r>
      <w:r w:rsidR="00D6551B" w:rsidRPr="00DE478F">
        <w:rPr>
          <w:sz w:val="28"/>
          <w:szCs w:val="28"/>
        </w:rPr>
        <w:t xml:space="preserve"> лесных участков </w:t>
      </w:r>
      <w:r w:rsidR="00B34EF9" w:rsidRPr="00DE478F">
        <w:rPr>
          <w:sz w:val="28"/>
          <w:szCs w:val="28"/>
        </w:rPr>
        <w:t xml:space="preserve">представлены в </w:t>
      </w:r>
      <w:r w:rsidR="00DE478F">
        <w:rPr>
          <w:sz w:val="28"/>
          <w:szCs w:val="28"/>
        </w:rPr>
        <w:t>п</w:t>
      </w:r>
      <w:r w:rsidR="00B34EF9" w:rsidRPr="00DE478F">
        <w:rPr>
          <w:sz w:val="28"/>
          <w:szCs w:val="28"/>
        </w:rPr>
        <w:t>риложении</w:t>
      </w:r>
      <w:r w:rsidR="00B27029" w:rsidRPr="00DE478F">
        <w:rPr>
          <w:sz w:val="28"/>
          <w:szCs w:val="28"/>
        </w:rPr>
        <w:t xml:space="preserve"> </w:t>
      </w:r>
      <w:r w:rsidR="00DE478F">
        <w:rPr>
          <w:sz w:val="28"/>
          <w:szCs w:val="28"/>
        </w:rPr>
        <w:t>№</w:t>
      </w:r>
      <w:r w:rsidR="009F2B6D" w:rsidRPr="00DE478F">
        <w:rPr>
          <w:sz w:val="28"/>
          <w:szCs w:val="28"/>
        </w:rPr>
        <w:t>4</w:t>
      </w:r>
      <w:r w:rsidR="00B34EF9" w:rsidRPr="00DE478F">
        <w:rPr>
          <w:sz w:val="28"/>
          <w:szCs w:val="28"/>
        </w:rPr>
        <w:t>.</w:t>
      </w:r>
    </w:p>
    <w:p w:rsidR="00DE478F" w:rsidRDefault="00DE478F" w:rsidP="00DE478F">
      <w:pPr>
        <w:pStyle w:val="a6"/>
        <w:rPr>
          <w:sz w:val="28"/>
          <w:szCs w:val="28"/>
        </w:rPr>
      </w:pPr>
    </w:p>
    <w:p w:rsidR="00C55DBA" w:rsidRPr="00DE478F" w:rsidRDefault="00D6551B" w:rsidP="00DE478F">
      <w:pPr>
        <w:pStyle w:val="a6"/>
        <w:rPr>
          <w:b w:val="0"/>
          <w:sz w:val="28"/>
          <w:szCs w:val="28"/>
        </w:rPr>
      </w:pPr>
      <w:r w:rsidRPr="00DE478F">
        <w:rPr>
          <w:b w:val="0"/>
          <w:sz w:val="28"/>
          <w:szCs w:val="28"/>
        </w:rPr>
        <w:t>Перечень лесных участков</w:t>
      </w:r>
      <w:r w:rsidR="009E726B" w:rsidRPr="00DE478F">
        <w:rPr>
          <w:b w:val="0"/>
          <w:sz w:val="28"/>
          <w:szCs w:val="28"/>
        </w:rPr>
        <w:t xml:space="preserve"> Березовского </w:t>
      </w:r>
      <w:r w:rsidR="00A65504" w:rsidRPr="00DE478F">
        <w:rPr>
          <w:b w:val="0"/>
          <w:sz w:val="28"/>
          <w:szCs w:val="28"/>
        </w:rPr>
        <w:t xml:space="preserve">участкового </w:t>
      </w:r>
      <w:r w:rsidR="009E726B" w:rsidRPr="00DE478F">
        <w:rPr>
          <w:b w:val="0"/>
          <w:sz w:val="28"/>
          <w:szCs w:val="28"/>
        </w:rPr>
        <w:t>лесничества</w:t>
      </w:r>
      <w:r w:rsidRPr="00DE478F">
        <w:rPr>
          <w:b w:val="0"/>
          <w:sz w:val="28"/>
          <w:szCs w:val="28"/>
        </w:rPr>
        <w:t>, на которые оформлены договоры аренды</w:t>
      </w:r>
    </w:p>
    <w:p w:rsidR="00A65504" w:rsidRPr="00A65504" w:rsidRDefault="00A65504" w:rsidP="00A65504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DE478F">
        <w:rPr>
          <w:sz w:val="20"/>
        </w:rPr>
        <w:t>№</w:t>
      </w:r>
      <w:r w:rsidR="00BD420D">
        <w:rPr>
          <w:sz w:val="20"/>
        </w:rPr>
        <w:t>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402"/>
        <w:gridCol w:w="2826"/>
        <w:gridCol w:w="2702"/>
      </w:tblGrid>
      <w:tr w:rsidR="00311499" w:rsidTr="00DE478F">
        <w:trPr>
          <w:tblHeader/>
        </w:trPr>
        <w:tc>
          <w:tcPr>
            <w:tcW w:w="993" w:type="dxa"/>
            <w:shd w:val="clear" w:color="auto" w:fill="auto"/>
          </w:tcPr>
          <w:bookmarkEnd w:id="12"/>
          <w:bookmarkEnd w:id="13"/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№ п.п.</w:t>
            </w:r>
          </w:p>
        </w:tc>
        <w:tc>
          <w:tcPr>
            <w:tcW w:w="3402" w:type="dxa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лесного квартала</w:t>
            </w:r>
          </w:p>
        </w:tc>
        <w:tc>
          <w:tcPr>
            <w:tcW w:w="2826" w:type="dxa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</w:rPr>
            </w:pPr>
            <w:r w:rsidRPr="00BB7B01">
              <w:rPr>
                <w:b/>
              </w:rPr>
              <w:t>Номер выдела</w:t>
            </w:r>
          </w:p>
        </w:tc>
        <w:tc>
          <w:tcPr>
            <w:tcW w:w="2702" w:type="dxa"/>
            <w:shd w:val="clear" w:color="auto" w:fill="auto"/>
          </w:tcPr>
          <w:p w:rsidR="00311499" w:rsidRPr="00BB7B01" w:rsidRDefault="00311499" w:rsidP="00BB7B01">
            <w:pPr>
              <w:pStyle w:val="a8"/>
              <w:tabs>
                <w:tab w:val="left" w:pos="390"/>
              </w:tabs>
              <w:jc w:val="left"/>
              <w:rPr>
                <w:b/>
              </w:rPr>
            </w:pPr>
            <w:r w:rsidRPr="00BB7B01">
              <w:rPr>
                <w:b/>
              </w:rPr>
              <w:t>Кадастровый номер</w:t>
            </w:r>
          </w:p>
        </w:tc>
      </w:tr>
      <w:tr w:rsidR="00311499" w:rsidTr="00DE478F">
        <w:tc>
          <w:tcPr>
            <w:tcW w:w="9923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урочище ПСХК «Шиловский»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1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16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6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2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5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4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:99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3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7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8,9,10,11,12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4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8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3,13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:98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5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15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Часть выдела 1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16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2,3,6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:97</w:t>
            </w:r>
          </w:p>
        </w:tc>
      </w:tr>
      <w:tr w:rsidR="00311499" w:rsidTr="00DE478F">
        <w:tc>
          <w:tcPr>
            <w:tcW w:w="9923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t>Березовское участковое лесничество, Сарапульский участок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7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94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8,9,10,11,18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66:35:0221001:402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8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95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12,13,15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66:35:0221001:402</w:t>
            </w:r>
          </w:p>
        </w:tc>
      </w:tr>
      <w:tr w:rsidR="00311499" w:rsidTr="00DE478F">
        <w:tc>
          <w:tcPr>
            <w:tcW w:w="9923" w:type="dxa"/>
            <w:gridSpan w:val="4"/>
            <w:shd w:val="clear" w:color="auto" w:fill="auto"/>
          </w:tcPr>
          <w:p w:rsidR="00311499" w:rsidRPr="00BB7B01" w:rsidRDefault="00311499" w:rsidP="00970C82">
            <w:pPr>
              <w:pStyle w:val="a8"/>
              <w:rPr>
                <w:b/>
                <w:i/>
              </w:rPr>
            </w:pPr>
            <w:r w:rsidRPr="00BB7B01">
              <w:rPr>
                <w:b/>
                <w:i/>
              </w:rPr>
              <w:lastRenderedPageBreak/>
              <w:t>Березовское участковое лесничество, Березовский участок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9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27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 xml:space="preserve">Части выделов 1,5,9,10,14,29 </w:t>
            </w:r>
          </w:p>
        </w:tc>
        <w:tc>
          <w:tcPr>
            <w:tcW w:w="2702" w:type="dxa"/>
            <w:shd w:val="clear" w:color="auto" w:fill="auto"/>
          </w:tcPr>
          <w:p w:rsidR="00311499" w:rsidRPr="008F66A0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:8</w:t>
            </w:r>
          </w:p>
        </w:tc>
      </w:tr>
      <w:tr w:rsidR="00311499" w:rsidTr="00DE478F">
        <w:tc>
          <w:tcPr>
            <w:tcW w:w="993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10</w:t>
            </w:r>
            <w:r w:rsidR="00DE478F">
              <w:t>.</w:t>
            </w:r>
          </w:p>
        </w:tc>
        <w:tc>
          <w:tcPr>
            <w:tcW w:w="3402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Квартал 28</w:t>
            </w:r>
          </w:p>
        </w:tc>
        <w:tc>
          <w:tcPr>
            <w:tcW w:w="2826" w:type="dxa"/>
            <w:shd w:val="clear" w:color="auto" w:fill="auto"/>
          </w:tcPr>
          <w:p w:rsidR="00311499" w:rsidRDefault="00311499" w:rsidP="00970C82">
            <w:pPr>
              <w:pStyle w:val="a8"/>
            </w:pPr>
            <w:r>
              <w:t>Части выделов 1,2,5,15,16</w:t>
            </w:r>
          </w:p>
        </w:tc>
        <w:tc>
          <w:tcPr>
            <w:tcW w:w="2702" w:type="dxa"/>
            <w:shd w:val="clear" w:color="auto" w:fill="auto"/>
          </w:tcPr>
          <w:p w:rsidR="00311499" w:rsidRDefault="00311499" w:rsidP="00970C82">
            <w:pPr>
              <w:pStyle w:val="a8"/>
            </w:pPr>
            <w:r w:rsidRPr="00BB7B01">
              <w:rPr>
                <w:lang w:val="en-US"/>
              </w:rPr>
              <w:t>66</w:t>
            </w:r>
            <w:r>
              <w:t>:</w:t>
            </w:r>
            <w:r w:rsidRPr="00BB7B01">
              <w:rPr>
                <w:lang w:val="en-US"/>
              </w:rPr>
              <w:t>35</w:t>
            </w:r>
            <w:r>
              <w:t>:</w:t>
            </w:r>
            <w:r w:rsidRPr="00BB7B01">
              <w:rPr>
                <w:lang w:val="en-US"/>
              </w:rPr>
              <w:t>0000000</w:t>
            </w:r>
            <w:r>
              <w:t>:8</w:t>
            </w:r>
          </w:p>
        </w:tc>
      </w:tr>
    </w:tbl>
    <w:p w:rsidR="002D3505" w:rsidRDefault="002D3505" w:rsidP="002D3505">
      <w:pPr>
        <w:pStyle w:val="a4"/>
      </w:pPr>
      <w:bookmarkStart w:id="15" w:name="_Toc468090053"/>
    </w:p>
    <w:p w:rsidR="005518C9" w:rsidRPr="00DE478F" w:rsidRDefault="002D3505" w:rsidP="00DE478F">
      <w:pPr>
        <w:pStyle w:val="2"/>
      </w:pPr>
      <w:bookmarkStart w:id="16" w:name="_Toc501491491"/>
      <w:r w:rsidRPr="00450C24">
        <w:t>2</w:t>
      </w:r>
      <w:r w:rsidRPr="00DE478F">
        <w:t>.3</w:t>
      </w:r>
      <w:r w:rsidR="00DE478F" w:rsidRPr="00DE478F">
        <w:t>.</w:t>
      </w:r>
      <w:r w:rsidRPr="00DE478F">
        <w:t>Сведения об уточняемых земельных участках</w:t>
      </w:r>
      <w:bookmarkEnd w:id="15"/>
      <w:r w:rsidRPr="00DE478F">
        <w:t xml:space="preserve"> и формируемых сервитутах</w:t>
      </w:r>
      <w:bookmarkEnd w:id="16"/>
    </w:p>
    <w:p w:rsidR="00970C82" w:rsidRPr="00DE478F" w:rsidRDefault="00970C82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Проектом планировки предусмотрено уточнение границ одно</w:t>
      </w:r>
      <w:r w:rsidR="0097257F" w:rsidRPr="00DE478F">
        <w:rPr>
          <w:sz w:val="28"/>
          <w:szCs w:val="28"/>
        </w:rPr>
        <w:t>го</w:t>
      </w:r>
      <w:r w:rsidRPr="00DE478F">
        <w:rPr>
          <w:sz w:val="28"/>
          <w:szCs w:val="28"/>
        </w:rPr>
        <w:t xml:space="preserve"> </w:t>
      </w:r>
      <w:r w:rsidR="0097257F" w:rsidRPr="00DE478F">
        <w:rPr>
          <w:sz w:val="28"/>
          <w:szCs w:val="28"/>
        </w:rPr>
        <w:t>контура</w:t>
      </w:r>
      <w:r w:rsidRPr="00DE478F">
        <w:rPr>
          <w:sz w:val="28"/>
          <w:szCs w:val="28"/>
        </w:rPr>
        <w:t xml:space="preserve"> многоконтурного земельного участка с кадастровым номером 66:35:0000000:3879 с сохранением площади части земельного участка без изменений. Сведения о земельном участке, часть которого подлежит уточнению, приведены в таблице </w:t>
      </w:r>
      <w:r w:rsidR="00DE478F">
        <w:rPr>
          <w:sz w:val="28"/>
          <w:szCs w:val="28"/>
        </w:rPr>
        <w:t>№</w:t>
      </w:r>
      <w:r w:rsidR="00BD420D" w:rsidRPr="00DE478F">
        <w:rPr>
          <w:sz w:val="28"/>
          <w:szCs w:val="28"/>
        </w:rPr>
        <w:t>6</w:t>
      </w:r>
      <w:r w:rsidRPr="00DE478F">
        <w:rPr>
          <w:sz w:val="28"/>
          <w:szCs w:val="28"/>
        </w:rPr>
        <w:t>.</w:t>
      </w:r>
    </w:p>
    <w:p w:rsidR="00970C82" w:rsidRPr="00970C82" w:rsidRDefault="00970C82" w:rsidP="00970C82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DE478F">
        <w:rPr>
          <w:sz w:val="20"/>
        </w:rPr>
        <w:t>№</w:t>
      </w:r>
      <w:r w:rsidR="00BD420D">
        <w:rPr>
          <w:sz w:val="20"/>
        </w:rPr>
        <w:t>6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126"/>
        <w:gridCol w:w="2977"/>
        <w:gridCol w:w="1418"/>
      </w:tblGrid>
      <w:tr w:rsidR="00970C82" w:rsidRPr="006E35F8" w:rsidTr="00DE478F">
        <w:trPr>
          <w:tblHeader/>
        </w:trPr>
        <w:tc>
          <w:tcPr>
            <w:tcW w:w="568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№</w:t>
            </w:r>
          </w:p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п/п</w:t>
            </w:r>
          </w:p>
        </w:tc>
        <w:tc>
          <w:tcPr>
            <w:tcW w:w="2976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Адрес</w:t>
            </w:r>
          </w:p>
        </w:tc>
        <w:tc>
          <w:tcPr>
            <w:tcW w:w="2126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</w:p>
        </w:tc>
        <w:tc>
          <w:tcPr>
            <w:tcW w:w="2977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 w:rsidRPr="006E35F8">
              <w:rPr>
                <w:b/>
              </w:rPr>
              <w:t>Вид разрешенного использования по кадастровым данным</w:t>
            </w:r>
          </w:p>
        </w:tc>
        <w:tc>
          <w:tcPr>
            <w:tcW w:w="1418" w:type="dxa"/>
            <w:vAlign w:val="center"/>
          </w:tcPr>
          <w:p w:rsidR="00970C82" w:rsidRPr="006E35F8" w:rsidRDefault="00970C82" w:rsidP="00970C82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970C82" w:rsidRPr="00311499" w:rsidTr="00DE478F">
        <w:tc>
          <w:tcPr>
            <w:tcW w:w="568" w:type="dxa"/>
            <w:vAlign w:val="center"/>
          </w:tcPr>
          <w:p w:rsidR="00970C82" w:rsidRPr="003E1DD7" w:rsidRDefault="00970C82" w:rsidP="00970C82">
            <w:pPr>
              <w:pStyle w:val="a8"/>
            </w:pPr>
            <w:r w:rsidRPr="003E1DD7">
              <w:t>1</w:t>
            </w:r>
            <w:r w:rsidR="00DE478F">
              <w:t>.</w:t>
            </w:r>
          </w:p>
        </w:tc>
        <w:tc>
          <w:tcPr>
            <w:tcW w:w="2976" w:type="dxa"/>
            <w:vAlign w:val="center"/>
          </w:tcPr>
          <w:p w:rsidR="00970C82" w:rsidRPr="00311499" w:rsidRDefault="00970C82" w:rsidP="00DE478F">
            <w:pPr>
              <w:pStyle w:val="a8"/>
              <w:jc w:val="left"/>
            </w:pPr>
            <w:r w:rsidRPr="00970C82">
              <w:t>Свердловская область, Березовский городской</w:t>
            </w:r>
            <w:r w:rsidR="00DE478F">
              <w:t xml:space="preserve"> округ, г.Березовский - п.</w:t>
            </w:r>
            <w:r w:rsidRPr="00970C82">
              <w:t>Сарапулка, участок №2</w:t>
            </w:r>
          </w:p>
        </w:tc>
        <w:tc>
          <w:tcPr>
            <w:tcW w:w="2126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311499">
              <w:t>66:35:0000000:3879</w:t>
            </w:r>
          </w:p>
          <w:p w:rsidR="00970C82" w:rsidRPr="00311499" w:rsidRDefault="00970C82" w:rsidP="00970C82">
            <w:pPr>
              <w:pStyle w:val="a8"/>
            </w:pPr>
            <w:r w:rsidRPr="00311499">
              <w:t>(многоконтурный участок – 24 части)</w:t>
            </w:r>
          </w:p>
        </w:tc>
        <w:tc>
          <w:tcPr>
            <w:tcW w:w="2977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311499">
              <w:t>коммунальное обслуживание</w:t>
            </w:r>
          </w:p>
        </w:tc>
        <w:tc>
          <w:tcPr>
            <w:tcW w:w="1418" w:type="dxa"/>
            <w:vAlign w:val="center"/>
          </w:tcPr>
          <w:p w:rsidR="00970C82" w:rsidRPr="00311499" w:rsidRDefault="00970C82" w:rsidP="00970C82">
            <w:pPr>
              <w:pStyle w:val="a8"/>
            </w:pPr>
            <w:r w:rsidRPr="00311499">
              <w:t>21259</w:t>
            </w:r>
          </w:p>
        </w:tc>
      </w:tr>
    </w:tbl>
    <w:p w:rsidR="00DE478F" w:rsidRDefault="00DE478F" w:rsidP="00DE478F">
      <w:pPr>
        <w:pStyle w:val="a4"/>
        <w:spacing w:before="0" w:line="240" w:lineRule="auto"/>
        <w:rPr>
          <w:sz w:val="28"/>
          <w:szCs w:val="28"/>
        </w:rPr>
      </w:pPr>
    </w:p>
    <w:p w:rsidR="00970C82" w:rsidRPr="00DE478F" w:rsidRDefault="002F3E7D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 xml:space="preserve">Схема уточнения границ </w:t>
      </w:r>
      <w:r w:rsidR="0097257F" w:rsidRPr="00DE478F">
        <w:rPr>
          <w:sz w:val="28"/>
          <w:szCs w:val="28"/>
        </w:rPr>
        <w:t>одного контура</w:t>
      </w:r>
      <w:r w:rsidRPr="00DE478F">
        <w:rPr>
          <w:sz w:val="28"/>
          <w:szCs w:val="28"/>
        </w:rPr>
        <w:t xml:space="preserve"> земельного участка 66:35:0000000:3879 представлены на рисунке 1, каталог координат поворотных точек после уточнения приведен в таблице </w:t>
      </w:r>
      <w:r w:rsidR="00DE478F">
        <w:rPr>
          <w:sz w:val="28"/>
          <w:szCs w:val="28"/>
        </w:rPr>
        <w:t>№</w:t>
      </w:r>
      <w:r w:rsidR="00BD420D" w:rsidRPr="00DE478F">
        <w:rPr>
          <w:sz w:val="28"/>
          <w:szCs w:val="28"/>
        </w:rPr>
        <w:t>7</w:t>
      </w:r>
      <w:r w:rsidRPr="00DE478F">
        <w:rPr>
          <w:sz w:val="28"/>
          <w:szCs w:val="28"/>
        </w:rPr>
        <w:t>.</w:t>
      </w:r>
    </w:p>
    <w:p w:rsidR="00DE478F" w:rsidRDefault="00DE478F" w:rsidP="00DE478F">
      <w:pPr>
        <w:pStyle w:val="a6"/>
        <w:rPr>
          <w:sz w:val="28"/>
          <w:szCs w:val="28"/>
        </w:rPr>
      </w:pPr>
    </w:p>
    <w:p w:rsidR="0097257F" w:rsidRPr="00DE478F" w:rsidRDefault="0097257F" w:rsidP="00DE478F">
      <w:pPr>
        <w:pStyle w:val="a6"/>
        <w:rPr>
          <w:b w:val="0"/>
          <w:sz w:val="28"/>
          <w:szCs w:val="28"/>
        </w:rPr>
      </w:pPr>
      <w:r w:rsidRPr="00DE478F">
        <w:rPr>
          <w:b w:val="0"/>
          <w:sz w:val="28"/>
          <w:szCs w:val="28"/>
        </w:rPr>
        <w:t>Каталог координат поворотных точек контура земельного участка 66:35:0000000:3879 после уточнения</w:t>
      </w:r>
    </w:p>
    <w:p w:rsidR="0097257F" w:rsidRPr="00A65504" w:rsidRDefault="0097257F" w:rsidP="0097257F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DE478F">
        <w:rPr>
          <w:sz w:val="20"/>
        </w:rPr>
        <w:t>№</w:t>
      </w:r>
      <w:r w:rsidR="00BD420D">
        <w:rPr>
          <w:sz w:val="20"/>
        </w:rPr>
        <w:t>7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8"/>
        <w:gridCol w:w="1914"/>
        <w:gridCol w:w="4888"/>
      </w:tblGrid>
      <w:tr w:rsidR="00DD7740" w:rsidRPr="00DD7740" w:rsidTr="00DE478F">
        <w:trPr>
          <w:tblHeader/>
          <w:jc w:val="center"/>
        </w:trPr>
        <w:tc>
          <w:tcPr>
            <w:tcW w:w="3318" w:type="dxa"/>
            <w:shd w:val="clear" w:color="auto" w:fill="auto"/>
          </w:tcPr>
          <w:p w:rsidR="00DD7740" w:rsidRPr="00BB7B01" w:rsidRDefault="00DD7740" w:rsidP="00DD7740">
            <w:pPr>
              <w:pStyle w:val="a8"/>
              <w:rPr>
                <w:b/>
              </w:rPr>
            </w:pPr>
            <w:r w:rsidRPr="00BB7B01">
              <w:rPr>
                <w:b/>
              </w:rPr>
              <w:t>№ поворотной точки</w:t>
            </w:r>
          </w:p>
        </w:tc>
        <w:tc>
          <w:tcPr>
            <w:tcW w:w="1914" w:type="dxa"/>
            <w:shd w:val="clear" w:color="auto" w:fill="auto"/>
          </w:tcPr>
          <w:p w:rsidR="00DD7740" w:rsidRPr="00BB7B01" w:rsidRDefault="00DD7740" w:rsidP="00DD7740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X</w:t>
            </w:r>
          </w:p>
        </w:tc>
        <w:tc>
          <w:tcPr>
            <w:tcW w:w="4888" w:type="dxa"/>
            <w:shd w:val="clear" w:color="auto" w:fill="auto"/>
          </w:tcPr>
          <w:p w:rsidR="00DD7740" w:rsidRPr="00BB7B01" w:rsidRDefault="00DD7740" w:rsidP="00DD7740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Y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396200.92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1558059.34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396182.25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1558061.33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396173.84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1558060.00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396150.06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1558060.00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396117.17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1558061.99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396099.26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1558063.98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396073.23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1558067.98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396047.11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1558070.00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396023.13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1558071.00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395974.21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1558074.99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395950.16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1558078.00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395924.13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1558079.21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395894.25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1558082.00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395874.14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1558083.00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395823.03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1558085.00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395811.64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1558085.00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395805.79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1558081.00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395822.96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1558081.00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395873.86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1558079.01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395883.90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1558078.00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395897.68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1558077.02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22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395923.88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1558075.00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23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395949.84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1558074.01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24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395973.80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1558071.01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lastRenderedPageBreak/>
              <w:t>25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396022.88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1558067.00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26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396046.88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1558066.01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27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396072.77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1558064.01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28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396098.73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1558060.01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29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396116.83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1558058.01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30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396149.94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1558056.00</w:t>
            </w:r>
          </w:p>
        </w:tc>
      </w:tr>
      <w:tr w:rsidR="00DD7740" w:rsidRPr="00DD7740" w:rsidTr="00DE478F">
        <w:trPr>
          <w:jc w:val="center"/>
        </w:trPr>
        <w:tc>
          <w:tcPr>
            <w:tcW w:w="331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31</w:t>
            </w:r>
          </w:p>
        </w:tc>
        <w:tc>
          <w:tcPr>
            <w:tcW w:w="1914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396174.16</w:t>
            </w:r>
          </w:p>
        </w:tc>
        <w:tc>
          <w:tcPr>
            <w:tcW w:w="4888" w:type="dxa"/>
            <w:shd w:val="clear" w:color="auto" w:fill="auto"/>
          </w:tcPr>
          <w:p w:rsidR="00DD7740" w:rsidRPr="00DD7740" w:rsidRDefault="00DD7740" w:rsidP="00DD7740">
            <w:pPr>
              <w:pStyle w:val="a8"/>
            </w:pPr>
            <w:r w:rsidRPr="00DD7740">
              <w:t>1558056.00</w:t>
            </w:r>
          </w:p>
        </w:tc>
      </w:tr>
    </w:tbl>
    <w:p w:rsidR="0097257F" w:rsidRDefault="00DE773B" w:rsidP="002F3E7D">
      <w:pPr>
        <w:pStyle w:val="a4"/>
      </w:pPr>
      <w:r>
        <w:rPr>
          <w:noProof/>
        </w:rPr>
        <w:drawing>
          <wp:inline distT="0" distB="0" distL="0" distR="0">
            <wp:extent cx="5362575" cy="5772150"/>
            <wp:effectExtent l="0" t="0" r="9525" b="0"/>
            <wp:docPr id="4" name="Рисунок 6" descr="Каталог_координат_уточняемого_уча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талог_координат_уточняемого_участ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4" t="2271" r="4015" b="2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7F" w:rsidRPr="00DE478F" w:rsidRDefault="00DE478F" w:rsidP="002F3E7D">
      <w:pPr>
        <w:pStyle w:val="a4"/>
        <w:rPr>
          <w:sz w:val="28"/>
          <w:szCs w:val="28"/>
        </w:rPr>
      </w:pPr>
      <w:r>
        <w:rPr>
          <w:sz w:val="28"/>
          <w:szCs w:val="28"/>
        </w:rPr>
        <w:t>Рисунок 1.</w:t>
      </w:r>
      <w:r w:rsidR="0097257F" w:rsidRPr="00DE478F">
        <w:rPr>
          <w:sz w:val="28"/>
          <w:szCs w:val="28"/>
        </w:rPr>
        <w:t>Схема уточнения границ части земельного участка 66:35:0000000:3879</w:t>
      </w:r>
    </w:p>
    <w:p w:rsidR="00886822" w:rsidRPr="00DE478F" w:rsidRDefault="00360388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Проектом межевания предусмотрено формирование 2-х сервитутов.</w:t>
      </w:r>
    </w:p>
    <w:p w:rsidR="0075542D" w:rsidRPr="00DE478F" w:rsidRDefault="00886822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 xml:space="preserve">Один сервитут предложено сформировать на </w:t>
      </w:r>
      <w:r w:rsidR="00F10E5A" w:rsidRPr="00DE478F">
        <w:rPr>
          <w:sz w:val="28"/>
          <w:szCs w:val="28"/>
        </w:rPr>
        <w:t>часть земельного участка</w:t>
      </w:r>
      <w:r w:rsidRPr="00DE478F">
        <w:rPr>
          <w:sz w:val="28"/>
          <w:szCs w:val="28"/>
        </w:rPr>
        <w:t xml:space="preserve"> с кадастровым номером 66:35:0221001:4611</w:t>
      </w:r>
      <w:r w:rsidR="00F10E5A" w:rsidRPr="00DE478F">
        <w:rPr>
          <w:sz w:val="28"/>
          <w:szCs w:val="28"/>
        </w:rPr>
        <w:t xml:space="preserve">. </w:t>
      </w:r>
    </w:p>
    <w:p w:rsidR="00BE451F" w:rsidRPr="00DE478F" w:rsidRDefault="00F10E5A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 xml:space="preserve">Второй сервитут </w:t>
      </w:r>
      <w:r w:rsidR="00E75FF5" w:rsidRPr="00DE478F">
        <w:rPr>
          <w:sz w:val="28"/>
          <w:szCs w:val="28"/>
        </w:rPr>
        <w:t xml:space="preserve">предложено сформировать </w:t>
      </w:r>
      <w:r w:rsidRPr="00DE478F">
        <w:rPr>
          <w:sz w:val="28"/>
          <w:szCs w:val="28"/>
        </w:rPr>
        <w:t>на часть земельного участка с кадастровым номером 66:35:0000000:13</w:t>
      </w:r>
      <w:r w:rsidR="00BE451F" w:rsidRPr="00DE478F">
        <w:rPr>
          <w:sz w:val="28"/>
          <w:szCs w:val="28"/>
        </w:rPr>
        <w:t xml:space="preserve"> под автомобильной дорогой «Березовский - Ново-Свердловская ТЭЦ»</w:t>
      </w:r>
      <w:r w:rsidR="00E75FF5" w:rsidRPr="00DE478F">
        <w:rPr>
          <w:sz w:val="28"/>
          <w:szCs w:val="28"/>
        </w:rPr>
        <w:t xml:space="preserve">, находящегося на праве постоянного (бессрочного) пользования у ГКУ СО «Управления автодорог». </w:t>
      </w:r>
      <w:r w:rsidR="00BE451F" w:rsidRPr="00DE478F">
        <w:rPr>
          <w:sz w:val="28"/>
          <w:szCs w:val="28"/>
        </w:rPr>
        <w:t>С</w:t>
      </w:r>
      <w:r w:rsidR="00E75FF5" w:rsidRPr="00DE478F">
        <w:rPr>
          <w:sz w:val="28"/>
          <w:szCs w:val="28"/>
        </w:rPr>
        <w:t xml:space="preserve">формировать </w:t>
      </w:r>
      <w:r w:rsidR="00BE451F" w:rsidRPr="00DE478F">
        <w:rPr>
          <w:sz w:val="28"/>
          <w:szCs w:val="28"/>
        </w:rPr>
        <w:lastRenderedPageBreak/>
        <w:t xml:space="preserve">данную часть земельного участка возможно только </w:t>
      </w:r>
      <w:r w:rsidR="00E75FF5" w:rsidRPr="00DE478F">
        <w:rPr>
          <w:sz w:val="28"/>
          <w:szCs w:val="28"/>
        </w:rPr>
        <w:t>после исправления реестровой ошибки в сведениях ЕГРН относительно местоположения земельного участка с кадастровым номером 66:35:0000000:3872, поскольку из границ данного участка не была исключена площадь п</w:t>
      </w:r>
      <w:r w:rsidR="00BE451F" w:rsidRPr="00DE478F">
        <w:rPr>
          <w:sz w:val="28"/>
          <w:szCs w:val="28"/>
        </w:rPr>
        <w:t>од полосой отвода региональной</w:t>
      </w:r>
      <w:r w:rsidR="00E75FF5" w:rsidRPr="00DE478F">
        <w:rPr>
          <w:sz w:val="28"/>
          <w:szCs w:val="28"/>
        </w:rPr>
        <w:t xml:space="preserve"> автодороги. </w:t>
      </w:r>
    </w:p>
    <w:p w:rsidR="00F10E5A" w:rsidRPr="00DE478F" w:rsidRDefault="00BE451F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Необходимо провести кадастровые работы по перераспределению площади земельного участка с кадастровым номером 66:35:0000000:3872. П</w:t>
      </w:r>
      <w:r w:rsidR="00F10E5A" w:rsidRPr="00DE478F">
        <w:rPr>
          <w:sz w:val="28"/>
          <w:szCs w:val="28"/>
        </w:rPr>
        <w:t xml:space="preserve">осле </w:t>
      </w:r>
      <w:r w:rsidR="0075542D" w:rsidRPr="00DE478F">
        <w:rPr>
          <w:sz w:val="28"/>
          <w:szCs w:val="28"/>
        </w:rPr>
        <w:t>чего</w:t>
      </w:r>
      <w:r w:rsidR="00F10E5A" w:rsidRPr="00DE478F">
        <w:rPr>
          <w:sz w:val="28"/>
          <w:szCs w:val="28"/>
        </w:rPr>
        <w:t xml:space="preserve"> сформировать сервитут на часть </w:t>
      </w:r>
      <w:r w:rsidRPr="00DE478F">
        <w:rPr>
          <w:sz w:val="28"/>
          <w:szCs w:val="28"/>
        </w:rPr>
        <w:t xml:space="preserve">земельного участка с кадастровым номером 66:35:0000000:13 </w:t>
      </w:r>
      <w:r w:rsidR="00F10E5A" w:rsidRPr="00DE478F">
        <w:rPr>
          <w:sz w:val="28"/>
          <w:szCs w:val="28"/>
        </w:rPr>
        <w:t>для размещения газопровода высокого да</w:t>
      </w:r>
      <w:r w:rsidR="00DE478F">
        <w:rPr>
          <w:sz w:val="28"/>
          <w:szCs w:val="28"/>
        </w:rPr>
        <w:t>вления «г.Березовский – п.</w:t>
      </w:r>
      <w:r w:rsidR="00F10E5A" w:rsidRPr="00DE478F">
        <w:rPr>
          <w:sz w:val="28"/>
          <w:szCs w:val="28"/>
        </w:rPr>
        <w:t>Сарапулка».</w:t>
      </w:r>
    </w:p>
    <w:p w:rsidR="0097257F" w:rsidRPr="00DE478F" w:rsidRDefault="00360388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Характеристика формируемых сервитутов пр</w:t>
      </w:r>
      <w:r w:rsidR="009F2B6D" w:rsidRPr="00DE478F">
        <w:rPr>
          <w:sz w:val="28"/>
          <w:szCs w:val="28"/>
        </w:rPr>
        <w:t>иведена</w:t>
      </w:r>
      <w:r w:rsidRPr="00DE478F">
        <w:rPr>
          <w:sz w:val="28"/>
          <w:szCs w:val="28"/>
        </w:rPr>
        <w:t xml:space="preserve"> в таблице </w:t>
      </w:r>
      <w:r w:rsidR="00DE478F">
        <w:rPr>
          <w:sz w:val="28"/>
          <w:szCs w:val="28"/>
        </w:rPr>
        <w:t>№</w:t>
      </w:r>
      <w:r w:rsidR="004C35AD" w:rsidRPr="00DE478F">
        <w:rPr>
          <w:sz w:val="28"/>
          <w:szCs w:val="28"/>
        </w:rPr>
        <w:t>7</w:t>
      </w:r>
      <w:r w:rsidRPr="00DE478F">
        <w:rPr>
          <w:sz w:val="28"/>
          <w:szCs w:val="28"/>
        </w:rPr>
        <w:t xml:space="preserve">. Схемы расположения формируемых сервитутов представлены на рисунках 2,3. Каталоги координат сервитутов, предлагаемых к установлению, представлены в таблице </w:t>
      </w:r>
      <w:r w:rsidR="00DE478F">
        <w:rPr>
          <w:sz w:val="28"/>
          <w:szCs w:val="28"/>
        </w:rPr>
        <w:t>№</w:t>
      </w:r>
      <w:r w:rsidR="004C35AD" w:rsidRPr="00DE478F">
        <w:rPr>
          <w:sz w:val="28"/>
          <w:szCs w:val="28"/>
        </w:rPr>
        <w:t>8</w:t>
      </w:r>
      <w:r w:rsidRPr="00DE478F">
        <w:rPr>
          <w:sz w:val="28"/>
          <w:szCs w:val="28"/>
        </w:rPr>
        <w:t>.</w:t>
      </w:r>
    </w:p>
    <w:p w:rsidR="00360388" w:rsidRPr="00970C82" w:rsidRDefault="00360388" w:rsidP="00360388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DE478F">
        <w:rPr>
          <w:sz w:val="20"/>
        </w:rPr>
        <w:t>№</w:t>
      </w:r>
      <w:r w:rsidR="004C35AD">
        <w:rPr>
          <w:sz w:val="20"/>
        </w:rPr>
        <w:t>7</w:t>
      </w:r>
    </w:p>
    <w:tbl>
      <w:tblPr>
        <w:tblW w:w="98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4111"/>
        <w:gridCol w:w="2949"/>
      </w:tblGrid>
      <w:tr w:rsidR="00886822" w:rsidRPr="006E35F8" w:rsidTr="00DE478F">
        <w:trPr>
          <w:tblHeader/>
          <w:jc w:val="center"/>
        </w:trPr>
        <w:tc>
          <w:tcPr>
            <w:tcW w:w="2810" w:type="dxa"/>
            <w:vAlign w:val="center"/>
          </w:tcPr>
          <w:p w:rsidR="00886822" w:rsidRPr="006E35F8" w:rsidRDefault="00886822" w:rsidP="00F10E5A">
            <w:pPr>
              <w:pStyle w:val="a8"/>
              <w:rPr>
                <w:b/>
              </w:rPr>
            </w:pPr>
            <w:r>
              <w:rPr>
                <w:b/>
              </w:rPr>
              <w:t>Условный номер сервитута</w:t>
            </w:r>
          </w:p>
        </w:tc>
        <w:tc>
          <w:tcPr>
            <w:tcW w:w="4111" w:type="dxa"/>
            <w:vAlign w:val="center"/>
          </w:tcPr>
          <w:p w:rsidR="00886822" w:rsidRPr="006E35F8" w:rsidRDefault="00886822" w:rsidP="00886822">
            <w:pPr>
              <w:pStyle w:val="a8"/>
              <w:rPr>
                <w:b/>
              </w:rPr>
            </w:pPr>
            <w:r w:rsidRPr="006E35F8">
              <w:rPr>
                <w:b/>
              </w:rPr>
              <w:t>Кадастровый номер земельного участка</w:t>
            </w:r>
            <w:r>
              <w:rPr>
                <w:b/>
              </w:rPr>
              <w:t xml:space="preserve"> </w:t>
            </w:r>
          </w:p>
        </w:tc>
        <w:tc>
          <w:tcPr>
            <w:tcW w:w="2949" w:type="dxa"/>
            <w:vAlign w:val="center"/>
          </w:tcPr>
          <w:p w:rsidR="00886822" w:rsidRPr="006E35F8" w:rsidRDefault="00886822" w:rsidP="00F10E5A">
            <w:pPr>
              <w:pStyle w:val="a8"/>
              <w:rPr>
                <w:b/>
              </w:rPr>
            </w:pPr>
            <w:r>
              <w:rPr>
                <w:b/>
              </w:rPr>
              <w:t>П</w:t>
            </w:r>
            <w:r w:rsidRPr="006E35F8">
              <w:rPr>
                <w:b/>
              </w:rPr>
              <w:t>лощадь</w:t>
            </w:r>
            <w:r>
              <w:rPr>
                <w:b/>
              </w:rPr>
              <w:t xml:space="preserve"> сервитута</w:t>
            </w:r>
            <w:r w:rsidRPr="006E35F8">
              <w:rPr>
                <w:b/>
              </w:rPr>
              <w:t>, м</w:t>
            </w:r>
            <w:r w:rsidRPr="006E35F8">
              <w:rPr>
                <w:b/>
                <w:vertAlign w:val="superscript"/>
              </w:rPr>
              <w:t>2</w:t>
            </w:r>
          </w:p>
        </w:tc>
      </w:tr>
      <w:tr w:rsidR="00886822" w:rsidRPr="00311499" w:rsidTr="00DE478F">
        <w:trPr>
          <w:jc w:val="center"/>
        </w:trPr>
        <w:tc>
          <w:tcPr>
            <w:tcW w:w="2810" w:type="dxa"/>
            <w:vAlign w:val="center"/>
          </w:tcPr>
          <w:p w:rsidR="00886822" w:rsidRPr="00311499" w:rsidRDefault="00886822" w:rsidP="00F10E5A">
            <w:pPr>
              <w:pStyle w:val="a8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886822" w:rsidRPr="00311499" w:rsidRDefault="00886822" w:rsidP="00F10E5A">
            <w:pPr>
              <w:pStyle w:val="a8"/>
            </w:pPr>
            <w:r w:rsidRPr="00886822">
              <w:t>обременение участка 66:35:0221001:4611</w:t>
            </w:r>
          </w:p>
        </w:tc>
        <w:tc>
          <w:tcPr>
            <w:tcW w:w="2949" w:type="dxa"/>
            <w:vAlign w:val="center"/>
          </w:tcPr>
          <w:p w:rsidR="00886822" w:rsidRPr="00311499" w:rsidRDefault="00886822" w:rsidP="00F10E5A">
            <w:pPr>
              <w:pStyle w:val="a8"/>
            </w:pPr>
            <w:r>
              <w:t>171</w:t>
            </w:r>
          </w:p>
        </w:tc>
      </w:tr>
      <w:tr w:rsidR="00886822" w:rsidRPr="00311499" w:rsidTr="00DE478F">
        <w:trPr>
          <w:jc w:val="center"/>
        </w:trPr>
        <w:tc>
          <w:tcPr>
            <w:tcW w:w="2810" w:type="dxa"/>
            <w:vAlign w:val="center"/>
          </w:tcPr>
          <w:p w:rsidR="00886822" w:rsidRDefault="00886822" w:rsidP="00F10E5A">
            <w:pPr>
              <w:pStyle w:val="a8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886822" w:rsidRPr="00311499" w:rsidRDefault="00886822" w:rsidP="00F10E5A">
            <w:pPr>
              <w:pStyle w:val="a8"/>
            </w:pPr>
            <w:r w:rsidRPr="00886822">
              <w:t xml:space="preserve">обременение участка </w:t>
            </w:r>
            <w:r w:rsidR="005C73C4">
              <w:t>66:35:0000000:13</w:t>
            </w:r>
          </w:p>
        </w:tc>
        <w:tc>
          <w:tcPr>
            <w:tcW w:w="2949" w:type="dxa"/>
            <w:vAlign w:val="center"/>
          </w:tcPr>
          <w:p w:rsidR="00886822" w:rsidRPr="00311499" w:rsidRDefault="00886822" w:rsidP="005C73C4">
            <w:pPr>
              <w:pStyle w:val="a8"/>
            </w:pPr>
            <w:r>
              <w:t>7</w:t>
            </w:r>
            <w:r w:rsidR="005C73C4">
              <w:t>8</w:t>
            </w:r>
            <w:r>
              <w:t>,5</w:t>
            </w:r>
          </w:p>
        </w:tc>
      </w:tr>
    </w:tbl>
    <w:p w:rsidR="00360388" w:rsidRDefault="00DE773B" w:rsidP="002F3E7D">
      <w:pPr>
        <w:pStyle w:val="a4"/>
      </w:pPr>
      <w:r>
        <w:rPr>
          <w:noProof/>
        </w:rPr>
        <w:drawing>
          <wp:inline distT="0" distB="0" distL="0" distR="0">
            <wp:extent cx="5267325" cy="3248025"/>
            <wp:effectExtent l="0" t="0" r="9525" b="9525"/>
            <wp:docPr id="5" name="Рисунок 7" descr="Схема_сервитут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хема_сервитута_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" t="30559" r="5757" b="3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C1" w:rsidRPr="00DE478F" w:rsidRDefault="00405DC1" w:rsidP="002F3E7D">
      <w:pPr>
        <w:pStyle w:val="a4"/>
        <w:rPr>
          <w:sz w:val="28"/>
          <w:szCs w:val="28"/>
        </w:rPr>
      </w:pPr>
      <w:r w:rsidRPr="00DE478F">
        <w:rPr>
          <w:sz w:val="28"/>
          <w:szCs w:val="28"/>
        </w:rPr>
        <w:t>Рисунок 2. Схема распол</w:t>
      </w:r>
      <w:r w:rsidR="00DE478F">
        <w:rPr>
          <w:sz w:val="28"/>
          <w:szCs w:val="28"/>
        </w:rPr>
        <w:t>ожения формируемого сервитута №</w:t>
      </w:r>
      <w:r w:rsidRPr="00DE478F">
        <w:rPr>
          <w:sz w:val="28"/>
          <w:szCs w:val="28"/>
        </w:rPr>
        <w:t>1</w:t>
      </w:r>
    </w:p>
    <w:p w:rsidR="00405DC1" w:rsidRPr="00DE478F" w:rsidRDefault="00DE773B" w:rsidP="002F3E7D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14950" cy="3762375"/>
            <wp:effectExtent l="0" t="0" r="0" b="9525"/>
            <wp:docPr id="6" name="Рисунок 10" descr="Схема_сервитут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Схема_сервитута_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C1" w:rsidRPr="00DE478F" w:rsidRDefault="00405DC1" w:rsidP="00405DC1">
      <w:pPr>
        <w:pStyle w:val="a4"/>
        <w:rPr>
          <w:sz w:val="28"/>
          <w:szCs w:val="28"/>
        </w:rPr>
      </w:pPr>
      <w:r w:rsidRPr="00DE478F">
        <w:rPr>
          <w:sz w:val="28"/>
          <w:szCs w:val="28"/>
        </w:rPr>
        <w:t>Рисун</w:t>
      </w:r>
      <w:r w:rsidR="00DE478F">
        <w:rPr>
          <w:sz w:val="28"/>
          <w:szCs w:val="28"/>
        </w:rPr>
        <w:t>ок 3.</w:t>
      </w:r>
      <w:r w:rsidRPr="00DE478F">
        <w:rPr>
          <w:sz w:val="28"/>
          <w:szCs w:val="28"/>
        </w:rPr>
        <w:t>Схема распол</w:t>
      </w:r>
      <w:r w:rsidR="00DE478F">
        <w:rPr>
          <w:sz w:val="28"/>
          <w:szCs w:val="28"/>
        </w:rPr>
        <w:t>ожения формируемого сервитута №</w:t>
      </w:r>
      <w:r w:rsidRPr="00DE478F">
        <w:rPr>
          <w:sz w:val="28"/>
          <w:szCs w:val="28"/>
        </w:rPr>
        <w:t>2</w:t>
      </w:r>
    </w:p>
    <w:p w:rsidR="00DE478F" w:rsidRDefault="00DE478F" w:rsidP="00405DC1">
      <w:pPr>
        <w:pStyle w:val="a6"/>
        <w:rPr>
          <w:b w:val="0"/>
          <w:sz w:val="28"/>
          <w:szCs w:val="28"/>
        </w:rPr>
      </w:pPr>
    </w:p>
    <w:p w:rsidR="00405DC1" w:rsidRPr="00DE478F" w:rsidRDefault="00405DC1" w:rsidP="00405DC1">
      <w:pPr>
        <w:pStyle w:val="a6"/>
        <w:rPr>
          <w:b w:val="0"/>
          <w:sz w:val="28"/>
          <w:szCs w:val="28"/>
        </w:rPr>
      </w:pPr>
      <w:r w:rsidRPr="00DE478F">
        <w:rPr>
          <w:b w:val="0"/>
          <w:sz w:val="28"/>
          <w:szCs w:val="28"/>
        </w:rPr>
        <w:t>Каталог координат поворотных точек формируемых сервитутов</w:t>
      </w:r>
    </w:p>
    <w:p w:rsidR="00405DC1" w:rsidRPr="00A65504" w:rsidRDefault="00405DC1" w:rsidP="00405DC1">
      <w:pPr>
        <w:pStyle w:val="a4"/>
        <w:jc w:val="right"/>
        <w:rPr>
          <w:sz w:val="20"/>
        </w:rPr>
      </w:pPr>
      <w:r w:rsidRPr="00A65504">
        <w:rPr>
          <w:sz w:val="20"/>
        </w:rPr>
        <w:t xml:space="preserve">Таблица </w:t>
      </w:r>
      <w:r w:rsidR="00DE478F">
        <w:rPr>
          <w:sz w:val="20"/>
        </w:rPr>
        <w:t>№</w:t>
      </w:r>
      <w:r w:rsidR="004C35AD">
        <w:rPr>
          <w:sz w:val="20"/>
        </w:rPr>
        <w:t>8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5985"/>
      </w:tblGrid>
      <w:tr w:rsidR="002935FD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</w:rPr>
            </w:pPr>
            <w:r w:rsidRPr="00BB7B01">
              <w:rPr>
                <w:b/>
              </w:rPr>
              <w:t>№ поворотной точки</w:t>
            </w:r>
          </w:p>
        </w:tc>
        <w:tc>
          <w:tcPr>
            <w:tcW w:w="1914" w:type="dxa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X</w:t>
            </w:r>
          </w:p>
        </w:tc>
        <w:tc>
          <w:tcPr>
            <w:tcW w:w="5985" w:type="dxa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  <w:lang w:val="en-US"/>
              </w:rPr>
            </w:pPr>
            <w:r w:rsidRPr="00BB7B01">
              <w:rPr>
                <w:b/>
                <w:lang w:val="en-US"/>
              </w:rPr>
              <w:t>Y</w:t>
            </w:r>
          </w:p>
        </w:tc>
      </w:tr>
      <w:tr w:rsidR="002935FD" w:rsidRPr="002935FD" w:rsidTr="00DE478F">
        <w:trPr>
          <w:jc w:val="center"/>
        </w:trPr>
        <w:tc>
          <w:tcPr>
            <w:tcW w:w="9813" w:type="dxa"/>
            <w:gridSpan w:val="3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</w:rPr>
            </w:pPr>
            <w:r w:rsidRPr="00BB7B01">
              <w:rPr>
                <w:b/>
              </w:rPr>
              <w:t>Сервитут № 1</w:t>
            </w:r>
          </w:p>
        </w:tc>
      </w:tr>
      <w:tr w:rsidR="002935FD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395805.79</w:t>
            </w:r>
          </w:p>
        </w:tc>
        <w:tc>
          <w:tcPr>
            <w:tcW w:w="5985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1558081.00</w:t>
            </w:r>
          </w:p>
        </w:tc>
      </w:tr>
      <w:tr w:rsidR="002935FD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2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395811.64</w:t>
            </w:r>
          </w:p>
        </w:tc>
        <w:tc>
          <w:tcPr>
            <w:tcW w:w="5985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1558085.00</w:t>
            </w:r>
          </w:p>
        </w:tc>
      </w:tr>
      <w:tr w:rsidR="002935FD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395774.00</w:t>
            </w:r>
          </w:p>
        </w:tc>
        <w:tc>
          <w:tcPr>
            <w:tcW w:w="5985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1558085.00</w:t>
            </w:r>
          </w:p>
        </w:tc>
      </w:tr>
      <w:tr w:rsidR="002935FD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4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395768.75</w:t>
            </w:r>
          </w:p>
        </w:tc>
        <w:tc>
          <w:tcPr>
            <w:tcW w:w="5985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1558085.00</w:t>
            </w:r>
          </w:p>
        </w:tc>
      </w:tr>
      <w:tr w:rsidR="002935FD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5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395763.05</w:t>
            </w:r>
          </w:p>
        </w:tc>
        <w:tc>
          <w:tcPr>
            <w:tcW w:w="5985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1558080.99</w:t>
            </w:r>
          </w:p>
        </w:tc>
      </w:tr>
      <w:tr w:rsidR="002935FD" w:rsidRPr="00360388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6</w:t>
            </w:r>
          </w:p>
        </w:tc>
        <w:tc>
          <w:tcPr>
            <w:tcW w:w="1914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395774.00</w:t>
            </w:r>
          </w:p>
        </w:tc>
        <w:tc>
          <w:tcPr>
            <w:tcW w:w="5985" w:type="dxa"/>
            <w:shd w:val="clear" w:color="auto" w:fill="auto"/>
          </w:tcPr>
          <w:p w:rsidR="002935FD" w:rsidRPr="002935FD" w:rsidRDefault="002935FD" w:rsidP="002935FD">
            <w:pPr>
              <w:pStyle w:val="a8"/>
            </w:pPr>
            <w:r w:rsidRPr="002935FD">
              <w:t>1558081.00</w:t>
            </w:r>
          </w:p>
        </w:tc>
      </w:tr>
      <w:tr w:rsidR="002935FD" w:rsidRPr="00360388" w:rsidTr="00DE478F">
        <w:trPr>
          <w:jc w:val="center"/>
        </w:trPr>
        <w:tc>
          <w:tcPr>
            <w:tcW w:w="9813" w:type="dxa"/>
            <w:gridSpan w:val="3"/>
            <w:shd w:val="clear" w:color="auto" w:fill="auto"/>
          </w:tcPr>
          <w:p w:rsidR="002935FD" w:rsidRPr="00BB7B01" w:rsidRDefault="002935FD" w:rsidP="002935FD">
            <w:pPr>
              <w:pStyle w:val="a8"/>
              <w:rPr>
                <w:b/>
              </w:rPr>
            </w:pPr>
            <w:r w:rsidRPr="00BB7B01">
              <w:rPr>
                <w:b/>
              </w:rPr>
              <w:t>Сервитут №</w:t>
            </w:r>
            <w:r w:rsidR="00A302C1" w:rsidRPr="00BB7B01">
              <w:rPr>
                <w:b/>
              </w:rPr>
              <w:t xml:space="preserve"> </w:t>
            </w:r>
            <w:r w:rsidRPr="00BB7B01">
              <w:rPr>
                <w:b/>
              </w:rPr>
              <w:t>2</w:t>
            </w:r>
          </w:p>
        </w:tc>
      </w:tr>
      <w:tr w:rsidR="00E91103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397010.86</w:t>
            </w:r>
          </w:p>
        </w:tc>
        <w:tc>
          <w:tcPr>
            <w:tcW w:w="5985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1546895.80</w:t>
            </w:r>
          </w:p>
        </w:tc>
      </w:tr>
      <w:tr w:rsidR="00E91103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2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397020.33</w:t>
            </w:r>
          </w:p>
        </w:tc>
        <w:tc>
          <w:tcPr>
            <w:tcW w:w="5985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1546912.91</w:t>
            </w:r>
          </w:p>
        </w:tc>
      </w:tr>
      <w:tr w:rsidR="00E91103" w:rsidRPr="002935FD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397017.33</w:t>
            </w:r>
          </w:p>
        </w:tc>
        <w:tc>
          <w:tcPr>
            <w:tcW w:w="5985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1546915.78</w:t>
            </w:r>
          </w:p>
        </w:tc>
      </w:tr>
      <w:tr w:rsidR="00E91103" w:rsidRPr="00360388" w:rsidTr="00DE478F">
        <w:trPr>
          <w:jc w:val="center"/>
        </w:trPr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4</w:t>
            </w:r>
          </w:p>
        </w:tc>
        <w:tc>
          <w:tcPr>
            <w:tcW w:w="1914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397007.86</w:t>
            </w:r>
          </w:p>
        </w:tc>
        <w:tc>
          <w:tcPr>
            <w:tcW w:w="5985" w:type="dxa"/>
            <w:shd w:val="clear" w:color="auto" w:fill="auto"/>
          </w:tcPr>
          <w:p w:rsidR="00E91103" w:rsidRPr="00E91103" w:rsidRDefault="00E91103" w:rsidP="00E91103">
            <w:pPr>
              <w:pStyle w:val="a8"/>
            </w:pPr>
            <w:r w:rsidRPr="00E91103">
              <w:t>1546898.67</w:t>
            </w:r>
          </w:p>
        </w:tc>
      </w:tr>
    </w:tbl>
    <w:p w:rsidR="00DE478F" w:rsidRDefault="00DE478F" w:rsidP="00632145">
      <w:pPr>
        <w:pStyle w:val="2"/>
      </w:pPr>
      <w:bookmarkStart w:id="17" w:name="_Toc501491492"/>
    </w:p>
    <w:p w:rsidR="005128FF" w:rsidRPr="00DE478F" w:rsidRDefault="005128FF" w:rsidP="00DE478F">
      <w:pPr>
        <w:pStyle w:val="2"/>
      </w:pPr>
      <w:r w:rsidRPr="00DE478F">
        <w:t>2.4</w:t>
      </w:r>
      <w:r w:rsidR="00DE478F" w:rsidRPr="00DE478F">
        <w:t>.</w:t>
      </w:r>
      <w:r w:rsidRPr="00DE478F">
        <w:t>Сведения о внесении изменений в ранее разработанные проекты межевания</w:t>
      </w:r>
      <w:bookmarkEnd w:id="17"/>
    </w:p>
    <w:p w:rsidR="005128FF" w:rsidRPr="00DE478F" w:rsidRDefault="005128FF" w:rsidP="00DE478F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 xml:space="preserve">Проектом межевания предусмотрены внесения изменений в ранее разработанные и утвержденные проекты планировки и межевания с целью учета фактического кадастрового деления и оформленных соглашений о сервитутах для размещения линейного объекта. Данным проектом межевания предусмотрено внесение изменений в следующие ранее разработанные и утвержденные проекты </w:t>
      </w:r>
      <w:r w:rsidR="009F2B6D" w:rsidRPr="00DE478F">
        <w:rPr>
          <w:sz w:val="28"/>
          <w:szCs w:val="28"/>
        </w:rPr>
        <w:t>межевания</w:t>
      </w:r>
      <w:r w:rsidRPr="00DE478F">
        <w:rPr>
          <w:sz w:val="28"/>
          <w:szCs w:val="28"/>
        </w:rPr>
        <w:t xml:space="preserve"> в части прохождения газопровода высоког</w:t>
      </w:r>
      <w:r w:rsidR="00380173">
        <w:rPr>
          <w:sz w:val="28"/>
          <w:szCs w:val="28"/>
        </w:rPr>
        <w:t>о давления «г.Березовский – п.Сарапулка»</w:t>
      </w:r>
      <w:r w:rsidRPr="00DE478F">
        <w:rPr>
          <w:sz w:val="28"/>
          <w:szCs w:val="28"/>
        </w:rPr>
        <w:t>:</w:t>
      </w:r>
    </w:p>
    <w:p w:rsidR="005128FF" w:rsidRPr="00DE478F" w:rsidRDefault="005128FF" w:rsidP="00380173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lastRenderedPageBreak/>
        <w:t>Проект планировки и проект межевания территории под</w:t>
      </w:r>
      <w:r w:rsidR="00380173">
        <w:rPr>
          <w:sz w:val="28"/>
          <w:szCs w:val="28"/>
        </w:rPr>
        <w:t xml:space="preserve"> строительство жилых домов в г.</w:t>
      </w:r>
      <w:r w:rsidRPr="00DE478F">
        <w:rPr>
          <w:sz w:val="28"/>
          <w:szCs w:val="28"/>
        </w:rPr>
        <w:t>Березовском Свердловской области в составе планировочного жилого района «Лесозаводской</w:t>
      </w:r>
      <w:r w:rsidR="00380173">
        <w:rPr>
          <w:sz w:val="28"/>
          <w:szCs w:val="28"/>
        </w:rPr>
        <w:t>», утвержденный постановлением а</w:t>
      </w:r>
      <w:r w:rsidRPr="00DE478F">
        <w:rPr>
          <w:sz w:val="28"/>
          <w:szCs w:val="28"/>
        </w:rPr>
        <w:t>дминистрации Березовского город</w:t>
      </w:r>
      <w:r w:rsidR="00380173">
        <w:rPr>
          <w:sz w:val="28"/>
          <w:szCs w:val="28"/>
        </w:rPr>
        <w:t>ского округа от 11.04.2013 №</w:t>
      </w:r>
      <w:r w:rsidRPr="00DE478F">
        <w:rPr>
          <w:sz w:val="28"/>
          <w:szCs w:val="28"/>
        </w:rPr>
        <w:t>211;</w:t>
      </w:r>
    </w:p>
    <w:p w:rsidR="005128FF" w:rsidRPr="00DE478F" w:rsidRDefault="005128FF" w:rsidP="00380173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Проект планировки и п</w:t>
      </w:r>
      <w:r w:rsidR="00380173">
        <w:rPr>
          <w:sz w:val="28"/>
          <w:szCs w:val="28"/>
        </w:rPr>
        <w:t>роект межевания территории в г.</w:t>
      </w:r>
      <w:r w:rsidRPr="00DE478F">
        <w:rPr>
          <w:sz w:val="28"/>
          <w:szCs w:val="28"/>
        </w:rPr>
        <w:t>Березовском Свердловской области в гр</w:t>
      </w:r>
      <w:r w:rsidR="00380173">
        <w:rPr>
          <w:sz w:val="28"/>
          <w:szCs w:val="28"/>
        </w:rPr>
        <w:t>аницах ул.Становая (усл) – ул.</w:t>
      </w:r>
      <w:r w:rsidRPr="00DE478F">
        <w:rPr>
          <w:sz w:val="28"/>
          <w:szCs w:val="28"/>
        </w:rPr>
        <w:t>Старопышминская (усл</w:t>
      </w:r>
      <w:r w:rsidR="00380173">
        <w:rPr>
          <w:sz w:val="28"/>
          <w:szCs w:val="28"/>
        </w:rPr>
        <w:t>.) – ул.Карьерная (усл.) – ул.</w:t>
      </w:r>
      <w:r w:rsidRPr="00DE478F">
        <w:rPr>
          <w:sz w:val="28"/>
          <w:szCs w:val="28"/>
        </w:rPr>
        <w:t>Кольцевая (усл.) в составе планировочного жилого района «Шиловский</w:t>
      </w:r>
      <w:r w:rsidR="00380173">
        <w:rPr>
          <w:sz w:val="28"/>
          <w:szCs w:val="28"/>
        </w:rPr>
        <w:t>», утвержденный постановлением а</w:t>
      </w:r>
      <w:r w:rsidRPr="00DE478F">
        <w:rPr>
          <w:sz w:val="28"/>
          <w:szCs w:val="28"/>
        </w:rPr>
        <w:t>дминистрации Березовского городског</w:t>
      </w:r>
      <w:r w:rsidR="00380173">
        <w:rPr>
          <w:sz w:val="28"/>
          <w:szCs w:val="28"/>
        </w:rPr>
        <w:t>о округа от 22.08.2016 №</w:t>
      </w:r>
      <w:r w:rsidR="009F2B6D" w:rsidRPr="00DE478F">
        <w:rPr>
          <w:sz w:val="28"/>
          <w:szCs w:val="28"/>
        </w:rPr>
        <w:t>565;</w:t>
      </w:r>
    </w:p>
    <w:p w:rsidR="009F2B6D" w:rsidRPr="00DE478F" w:rsidRDefault="009F2B6D" w:rsidP="00380173">
      <w:pPr>
        <w:pStyle w:val="a4"/>
        <w:spacing w:before="0" w:line="240" w:lineRule="auto"/>
        <w:rPr>
          <w:sz w:val="28"/>
          <w:szCs w:val="28"/>
        </w:rPr>
      </w:pPr>
      <w:r w:rsidRPr="00DE478F">
        <w:rPr>
          <w:sz w:val="28"/>
          <w:szCs w:val="28"/>
        </w:rPr>
        <w:t>Проект планировки и проект межевания территории для комплексного освоения в цел</w:t>
      </w:r>
      <w:r w:rsidR="00380173">
        <w:rPr>
          <w:sz w:val="28"/>
          <w:szCs w:val="28"/>
        </w:rPr>
        <w:t>ях жилищного строительства в г.</w:t>
      </w:r>
      <w:r w:rsidRPr="00DE478F">
        <w:rPr>
          <w:sz w:val="28"/>
          <w:szCs w:val="28"/>
        </w:rPr>
        <w:t>Березовском Свердловской области в составе планировочного района «Александровский пруд</w:t>
      </w:r>
      <w:r w:rsidR="00380173">
        <w:rPr>
          <w:sz w:val="28"/>
          <w:szCs w:val="28"/>
        </w:rPr>
        <w:t>», утвержденный постановлением а</w:t>
      </w:r>
      <w:r w:rsidRPr="00DE478F">
        <w:rPr>
          <w:sz w:val="28"/>
          <w:szCs w:val="28"/>
        </w:rPr>
        <w:t>дминистрации Березовского город</w:t>
      </w:r>
      <w:r w:rsidR="00380173">
        <w:rPr>
          <w:sz w:val="28"/>
          <w:szCs w:val="28"/>
        </w:rPr>
        <w:t>ского округа от 02.04.2015 №</w:t>
      </w:r>
      <w:r w:rsidRPr="00DE478F">
        <w:rPr>
          <w:sz w:val="28"/>
          <w:szCs w:val="28"/>
        </w:rPr>
        <w:t>165.</w:t>
      </w:r>
    </w:p>
    <w:p w:rsidR="00285D3B" w:rsidRDefault="00FB7896" w:rsidP="00380173">
      <w:pPr>
        <w:pStyle w:val="a4"/>
        <w:spacing w:before="0" w:line="240" w:lineRule="auto"/>
        <w:sectPr w:rsidR="00285D3B" w:rsidSect="00DE478F">
          <w:headerReference w:type="default" r:id="rId14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DE478F">
        <w:rPr>
          <w:sz w:val="28"/>
          <w:szCs w:val="28"/>
        </w:rPr>
        <w:t>Предложения по внесению изменений в вышеук</w:t>
      </w:r>
      <w:r w:rsidR="00380173">
        <w:rPr>
          <w:sz w:val="28"/>
          <w:szCs w:val="28"/>
        </w:rPr>
        <w:t>азанные проекты представлены</w:t>
      </w:r>
      <w:r w:rsidR="00380173" w:rsidRPr="00380173">
        <w:rPr>
          <w:color w:val="FFFFFF" w:themeColor="background1"/>
          <w:sz w:val="28"/>
          <w:szCs w:val="28"/>
        </w:rPr>
        <w:t>.</w:t>
      </w:r>
      <w:r w:rsidR="00380173">
        <w:rPr>
          <w:sz w:val="28"/>
          <w:szCs w:val="28"/>
        </w:rPr>
        <w:t>в</w:t>
      </w:r>
      <w:r w:rsidR="00380173" w:rsidRPr="00380173">
        <w:rPr>
          <w:color w:val="FFFFFF" w:themeColor="background1"/>
          <w:sz w:val="28"/>
          <w:szCs w:val="28"/>
        </w:rPr>
        <w:t>.</w:t>
      </w:r>
      <w:r w:rsidR="00DE478F">
        <w:rPr>
          <w:sz w:val="28"/>
          <w:szCs w:val="28"/>
        </w:rPr>
        <w:t>п</w:t>
      </w:r>
      <w:r w:rsidRPr="00DE478F">
        <w:rPr>
          <w:sz w:val="28"/>
          <w:szCs w:val="28"/>
        </w:rPr>
        <w:t>риложени</w:t>
      </w:r>
      <w:r w:rsidR="009F2B6D" w:rsidRPr="00DE478F">
        <w:rPr>
          <w:sz w:val="28"/>
          <w:szCs w:val="28"/>
        </w:rPr>
        <w:t>ях</w:t>
      </w:r>
      <w:r w:rsidR="00380173" w:rsidRPr="00380173">
        <w:rPr>
          <w:color w:val="FFFFFF" w:themeColor="background1"/>
          <w:sz w:val="28"/>
          <w:szCs w:val="28"/>
        </w:rPr>
        <w:t>.</w:t>
      </w:r>
      <w:r w:rsidR="00DE478F">
        <w:rPr>
          <w:sz w:val="28"/>
          <w:szCs w:val="28"/>
        </w:rPr>
        <w:t>№</w:t>
      </w:r>
      <w:r w:rsidRPr="00DE478F">
        <w:rPr>
          <w:sz w:val="28"/>
          <w:szCs w:val="28"/>
        </w:rPr>
        <w:t>1</w:t>
      </w:r>
      <w:r w:rsidR="009F2B6D" w:rsidRPr="00DE478F">
        <w:rPr>
          <w:sz w:val="28"/>
          <w:szCs w:val="28"/>
        </w:rPr>
        <w:t>-3</w:t>
      </w:r>
      <w:r w:rsidRPr="00DE478F">
        <w:rPr>
          <w:sz w:val="28"/>
          <w:szCs w:val="28"/>
        </w:rPr>
        <w:t>.</w:t>
      </w:r>
    </w:p>
    <w:p w:rsidR="00405DC1" w:rsidRDefault="000D0F67" w:rsidP="002935FD">
      <w:pPr>
        <w:pStyle w:val="a4"/>
        <w:ind w:firstLine="0"/>
      </w:pPr>
      <w:r>
        <w:rPr>
          <w:noProof/>
        </w:rPr>
        <w:lastRenderedPageBreak/>
        <w:drawing>
          <wp:inline distT="0" distB="0" distL="0" distR="0">
            <wp:extent cx="9261043" cy="6544538"/>
            <wp:effectExtent l="0" t="0" r="0" b="8890"/>
            <wp:docPr id="11" name="Рисунок 11" descr="\\User-пк\общая\Наташа_К\Березовский_слитый для публикации\Приложени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ser-пк\общая\Наташа_К\Березовский_слитый для публикации\Приложение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401" cy="655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99" w:rsidRDefault="00A07099" w:rsidP="002935FD">
      <w:pPr>
        <w:pStyle w:val="a4"/>
        <w:ind w:firstLine="0"/>
      </w:pPr>
      <w:r>
        <w:rPr>
          <w:noProof/>
        </w:rPr>
        <w:lastRenderedPageBreak/>
        <w:drawing>
          <wp:inline distT="0" distB="0" distL="0" distR="0">
            <wp:extent cx="8866022" cy="6269223"/>
            <wp:effectExtent l="0" t="0" r="0" b="0"/>
            <wp:docPr id="1" name="Рисунок 1" descr="D:\Общая\ПП_Линейные объекты\5_ПП_газ_Березовский-Сарапулка Б\Проект\Растры\Приложени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бщая\ПП_Линейные объекты\5_ПП_газ_Березовский-Сарапулка Б\Проект\Растры\Приложение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080" cy="627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99" w:rsidRPr="00360388" w:rsidRDefault="00A07099" w:rsidP="002935FD">
      <w:pPr>
        <w:pStyle w:val="a4"/>
        <w:ind w:firstLine="0"/>
      </w:pPr>
      <w:r>
        <w:rPr>
          <w:noProof/>
        </w:rPr>
        <w:lastRenderedPageBreak/>
        <w:drawing>
          <wp:inline distT="0" distB="0" distL="0" distR="0">
            <wp:extent cx="8855540" cy="6261811"/>
            <wp:effectExtent l="0" t="0" r="3175" b="5715"/>
            <wp:docPr id="2" name="Рисунок 2" descr="D:\Общая\ПП_Линейные объекты\5_ПП_газ_Березовский-Сарапулка Б\Проект\Растры\Приложение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бщая\ПП_Линейные объекты\5_ПП_газ_Березовский-Сарапулка Б\Проект\Растры\Приложение_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045" cy="626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099" w:rsidRPr="00360388" w:rsidSect="00285D3B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897" w:rsidRPr="007E200C" w:rsidRDefault="005D1897" w:rsidP="009C36B8">
      <w:pPr>
        <w:spacing w:after="0" w:line="240" w:lineRule="auto"/>
      </w:pPr>
      <w:r>
        <w:separator/>
      </w:r>
    </w:p>
  </w:endnote>
  <w:endnote w:type="continuationSeparator" w:id="0">
    <w:p w:rsidR="005D1897" w:rsidRPr="007E200C" w:rsidRDefault="005D1897" w:rsidP="009C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897" w:rsidRPr="007E200C" w:rsidRDefault="005D1897" w:rsidP="009C36B8">
      <w:pPr>
        <w:spacing w:after="0" w:line="240" w:lineRule="auto"/>
      </w:pPr>
      <w:r>
        <w:separator/>
      </w:r>
    </w:p>
  </w:footnote>
  <w:footnote w:type="continuationSeparator" w:id="0">
    <w:p w:rsidR="005D1897" w:rsidRPr="007E200C" w:rsidRDefault="005D1897" w:rsidP="009C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22113"/>
      <w:docPartObj>
        <w:docPartGallery w:val="Page Numbers (Top of Page)"/>
        <w:docPartUnique/>
      </w:docPartObj>
    </w:sdtPr>
    <w:sdtEndPr/>
    <w:sdtContent>
      <w:p w:rsidR="00F55E9F" w:rsidRDefault="005D1897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73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55E9F" w:rsidRDefault="00F55E9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363F9"/>
    <w:multiLevelType w:val="hybridMultilevel"/>
    <w:tmpl w:val="2AAC7B92"/>
    <w:lvl w:ilvl="0" w:tplc="2E248CEE">
      <w:start w:val="1"/>
      <w:numFmt w:val="bullet"/>
      <w:pStyle w:val="a"/>
      <w:lvlText w:val=""/>
      <w:lvlJc w:val="left"/>
      <w:pPr>
        <w:ind w:left="27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0E6B"/>
    <w:multiLevelType w:val="hybridMultilevel"/>
    <w:tmpl w:val="519AF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FF180C"/>
    <w:multiLevelType w:val="multilevel"/>
    <w:tmpl w:val="74C4FC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C3350"/>
    <w:multiLevelType w:val="hybridMultilevel"/>
    <w:tmpl w:val="17E64608"/>
    <w:lvl w:ilvl="0" w:tplc="1C6CDE9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3C3FE8"/>
    <w:multiLevelType w:val="hybridMultilevel"/>
    <w:tmpl w:val="CC1C05A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>
    <w:nsid w:val="28630C93"/>
    <w:multiLevelType w:val="hybridMultilevel"/>
    <w:tmpl w:val="457AE1B6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98DFA0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A457FD"/>
    <w:multiLevelType w:val="hybridMultilevel"/>
    <w:tmpl w:val="DA0C948C"/>
    <w:lvl w:ilvl="0" w:tplc="0988E264">
      <w:start w:val="3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A9A5419"/>
    <w:multiLevelType w:val="multilevel"/>
    <w:tmpl w:val="18FE1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3D9F2D70"/>
    <w:multiLevelType w:val="hybridMultilevel"/>
    <w:tmpl w:val="C92063A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51CA03C6"/>
    <w:multiLevelType w:val="hybridMultilevel"/>
    <w:tmpl w:val="C06CA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A93F24"/>
    <w:multiLevelType w:val="hybridMultilevel"/>
    <w:tmpl w:val="0E4E195E"/>
    <w:lvl w:ilvl="0" w:tplc="4498DFA0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>
    <w:nsid w:val="561C3F24"/>
    <w:multiLevelType w:val="hybridMultilevel"/>
    <w:tmpl w:val="0C6CE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E940C1"/>
    <w:multiLevelType w:val="hybridMultilevel"/>
    <w:tmpl w:val="BE1A5E80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603E54"/>
    <w:multiLevelType w:val="multilevel"/>
    <w:tmpl w:val="1B6ED3E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7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>
    <w:nsid w:val="67451F34"/>
    <w:multiLevelType w:val="hybridMultilevel"/>
    <w:tmpl w:val="0E647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8ED17D4"/>
    <w:multiLevelType w:val="hybridMultilevel"/>
    <w:tmpl w:val="99061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E44CA9"/>
    <w:multiLevelType w:val="hybridMultilevel"/>
    <w:tmpl w:val="1722B342"/>
    <w:lvl w:ilvl="0" w:tplc="4498D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46E77A3"/>
    <w:multiLevelType w:val="hybridMultilevel"/>
    <w:tmpl w:val="F4DC2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BBB7EA2"/>
    <w:multiLevelType w:val="hybridMultilevel"/>
    <w:tmpl w:val="7D4E7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8"/>
  </w:num>
  <w:num w:numId="13">
    <w:abstractNumId w:val="2"/>
  </w:num>
  <w:num w:numId="14">
    <w:abstractNumId w:val="15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91"/>
    <w:rsid w:val="00007C71"/>
    <w:rsid w:val="0001402C"/>
    <w:rsid w:val="00015A8F"/>
    <w:rsid w:val="00026942"/>
    <w:rsid w:val="00031D28"/>
    <w:rsid w:val="00034DF2"/>
    <w:rsid w:val="000411F8"/>
    <w:rsid w:val="00041DB7"/>
    <w:rsid w:val="000456BE"/>
    <w:rsid w:val="00052B06"/>
    <w:rsid w:val="00053D31"/>
    <w:rsid w:val="000550C2"/>
    <w:rsid w:val="000618C7"/>
    <w:rsid w:val="00063F34"/>
    <w:rsid w:val="00074B6F"/>
    <w:rsid w:val="00075E1C"/>
    <w:rsid w:val="00075E3E"/>
    <w:rsid w:val="00080F86"/>
    <w:rsid w:val="00085183"/>
    <w:rsid w:val="000855D0"/>
    <w:rsid w:val="00087743"/>
    <w:rsid w:val="00093E5D"/>
    <w:rsid w:val="000A3FB5"/>
    <w:rsid w:val="000B01FD"/>
    <w:rsid w:val="000D0F67"/>
    <w:rsid w:val="000D4CF0"/>
    <w:rsid w:val="000E1AA5"/>
    <w:rsid w:val="000F43F6"/>
    <w:rsid w:val="000F4851"/>
    <w:rsid w:val="00100A6B"/>
    <w:rsid w:val="001030C3"/>
    <w:rsid w:val="0010455B"/>
    <w:rsid w:val="00111066"/>
    <w:rsid w:val="0011376C"/>
    <w:rsid w:val="001147D5"/>
    <w:rsid w:val="00131A25"/>
    <w:rsid w:val="001326E6"/>
    <w:rsid w:val="001354B3"/>
    <w:rsid w:val="00137DEB"/>
    <w:rsid w:val="00140351"/>
    <w:rsid w:val="001403C0"/>
    <w:rsid w:val="00143713"/>
    <w:rsid w:val="00143923"/>
    <w:rsid w:val="00145581"/>
    <w:rsid w:val="00150E27"/>
    <w:rsid w:val="001762DC"/>
    <w:rsid w:val="00176DF8"/>
    <w:rsid w:val="00192A48"/>
    <w:rsid w:val="001941B5"/>
    <w:rsid w:val="001964AB"/>
    <w:rsid w:val="001974A6"/>
    <w:rsid w:val="001A0F1E"/>
    <w:rsid w:val="001A6DE2"/>
    <w:rsid w:val="001A72D3"/>
    <w:rsid w:val="001B4944"/>
    <w:rsid w:val="001B5EAD"/>
    <w:rsid w:val="001C1022"/>
    <w:rsid w:val="001C4E1B"/>
    <w:rsid w:val="001D0632"/>
    <w:rsid w:val="001D2B84"/>
    <w:rsid w:val="001E6711"/>
    <w:rsid w:val="001F13D4"/>
    <w:rsid w:val="001F62F7"/>
    <w:rsid w:val="00201399"/>
    <w:rsid w:val="00202502"/>
    <w:rsid w:val="00202EA9"/>
    <w:rsid w:val="00204668"/>
    <w:rsid w:val="002065F8"/>
    <w:rsid w:val="00206B5E"/>
    <w:rsid w:val="00210A97"/>
    <w:rsid w:val="002154D7"/>
    <w:rsid w:val="002163E0"/>
    <w:rsid w:val="00216A34"/>
    <w:rsid w:val="00227AC2"/>
    <w:rsid w:val="00246175"/>
    <w:rsid w:val="00252E6E"/>
    <w:rsid w:val="0025358B"/>
    <w:rsid w:val="00256BFA"/>
    <w:rsid w:val="002571F6"/>
    <w:rsid w:val="002728C2"/>
    <w:rsid w:val="00285D3B"/>
    <w:rsid w:val="00286D53"/>
    <w:rsid w:val="002873CB"/>
    <w:rsid w:val="00291908"/>
    <w:rsid w:val="00292158"/>
    <w:rsid w:val="002935FD"/>
    <w:rsid w:val="00296E94"/>
    <w:rsid w:val="00297F30"/>
    <w:rsid w:val="002A1AB5"/>
    <w:rsid w:val="002B56AB"/>
    <w:rsid w:val="002B7B5C"/>
    <w:rsid w:val="002C4E6A"/>
    <w:rsid w:val="002D0F73"/>
    <w:rsid w:val="002D3505"/>
    <w:rsid w:val="002D3927"/>
    <w:rsid w:val="002E25ED"/>
    <w:rsid w:val="002F3E7D"/>
    <w:rsid w:val="002F5452"/>
    <w:rsid w:val="0030167B"/>
    <w:rsid w:val="00311499"/>
    <w:rsid w:val="0032224D"/>
    <w:rsid w:val="00323BB8"/>
    <w:rsid w:val="00323BEF"/>
    <w:rsid w:val="00334928"/>
    <w:rsid w:val="003427FD"/>
    <w:rsid w:val="00347F70"/>
    <w:rsid w:val="00351D96"/>
    <w:rsid w:val="0035711E"/>
    <w:rsid w:val="00360388"/>
    <w:rsid w:val="0036296D"/>
    <w:rsid w:val="00366D16"/>
    <w:rsid w:val="003754EA"/>
    <w:rsid w:val="00380173"/>
    <w:rsid w:val="0039411B"/>
    <w:rsid w:val="003A0F21"/>
    <w:rsid w:val="003A36CC"/>
    <w:rsid w:val="003A72D4"/>
    <w:rsid w:val="003B285D"/>
    <w:rsid w:val="003C43AF"/>
    <w:rsid w:val="003C7AFA"/>
    <w:rsid w:val="003D103A"/>
    <w:rsid w:val="003D180F"/>
    <w:rsid w:val="003D59D5"/>
    <w:rsid w:val="003E1DD7"/>
    <w:rsid w:val="003E7C5F"/>
    <w:rsid w:val="003F0CDE"/>
    <w:rsid w:val="003F4080"/>
    <w:rsid w:val="003F716E"/>
    <w:rsid w:val="003F71A6"/>
    <w:rsid w:val="00404F9E"/>
    <w:rsid w:val="00405DC1"/>
    <w:rsid w:val="004077AA"/>
    <w:rsid w:val="00410DE2"/>
    <w:rsid w:val="00412262"/>
    <w:rsid w:val="00412A68"/>
    <w:rsid w:val="0041527C"/>
    <w:rsid w:val="0041609D"/>
    <w:rsid w:val="00420C9E"/>
    <w:rsid w:val="00423F7D"/>
    <w:rsid w:val="00425DCE"/>
    <w:rsid w:val="00433158"/>
    <w:rsid w:val="00433CB6"/>
    <w:rsid w:val="00442A6A"/>
    <w:rsid w:val="00443B91"/>
    <w:rsid w:val="00453DA8"/>
    <w:rsid w:val="00455F0B"/>
    <w:rsid w:val="00467A57"/>
    <w:rsid w:val="00475D7C"/>
    <w:rsid w:val="00484D80"/>
    <w:rsid w:val="004852AC"/>
    <w:rsid w:val="004876BE"/>
    <w:rsid w:val="004876F4"/>
    <w:rsid w:val="00491D92"/>
    <w:rsid w:val="00494623"/>
    <w:rsid w:val="004C1807"/>
    <w:rsid w:val="004C35AD"/>
    <w:rsid w:val="004C5A40"/>
    <w:rsid w:val="004D1117"/>
    <w:rsid w:val="004F0AB8"/>
    <w:rsid w:val="004F64BE"/>
    <w:rsid w:val="004F734C"/>
    <w:rsid w:val="005008B4"/>
    <w:rsid w:val="00506C15"/>
    <w:rsid w:val="0051119B"/>
    <w:rsid w:val="005118CB"/>
    <w:rsid w:val="00511CCA"/>
    <w:rsid w:val="005128FF"/>
    <w:rsid w:val="00512C39"/>
    <w:rsid w:val="005302F4"/>
    <w:rsid w:val="0053436F"/>
    <w:rsid w:val="00541499"/>
    <w:rsid w:val="005421E3"/>
    <w:rsid w:val="005518C9"/>
    <w:rsid w:val="00564681"/>
    <w:rsid w:val="005676EA"/>
    <w:rsid w:val="005717C8"/>
    <w:rsid w:val="00573355"/>
    <w:rsid w:val="00573C7E"/>
    <w:rsid w:val="005A00F5"/>
    <w:rsid w:val="005A4D58"/>
    <w:rsid w:val="005A5C4D"/>
    <w:rsid w:val="005B4FC9"/>
    <w:rsid w:val="005B6483"/>
    <w:rsid w:val="005B708A"/>
    <w:rsid w:val="005C1C89"/>
    <w:rsid w:val="005C73C4"/>
    <w:rsid w:val="005D1897"/>
    <w:rsid w:val="005D26EC"/>
    <w:rsid w:val="005E49EE"/>
    <w:rsid w:val="005E6C0B"/>
    <w:rsid w:val="005F2CDE"/>
    <w:rsid w:val="005F5D31"/>
    <w:rsid w:val="005F5DB0"/>
    <w:rsid w:val="0061411C"/>
    <w:rsid w:val="006253EC"/>
    <w:rsid w:val="00632145"/>
    <w:rsid w:val="0063460A"/>
    <w:rsid w:val="006373CB"/>
    <w:rsid w:val="00643C66"/>
    <w:rsid w:val="00657C4E"/>
    <w:rsid w:val="0066726A"/>
    <w:rsid w:val="00671273"/>
    <w:rsid w:val="0067333F"/>
    <w:rsid w:val="00680F75"/>
    <w:rsid w:val="006938F0"/>
    <w:rsid w:val="0069766E"/>
    <w:rsid w:val="006A2C93"/>
    <w:rsid w:val="006A345B"/>
    <w:rsid w:val="006A579F"/>
    <w:rsid w:val="006A6810"/>
    <w:rsid w:val="006B04A1"/>
    <w:rsid w:val="006B7AE1"/>
    <w:rsid w:val="006C3950"/>
    <w:rsid w:val="006C69CD"/>
    <w:rsid w:val="006D79C6"/>
    <w:rsid w:val="006E0520"/>
    <w:rsid w:val="006E2B2F"/>
    <w:rsid w:val="006F1D9E"/>
    <w:rsid w:val="00700E79"/>
    <w:rsid w:val="00702FA2"/>
    <w:rsid w:val="0072012D"/>
    <w:rsid w:val="0072495A"/>
    <w:rsid w:val="00743443"/>
    <w:rsid w:val="0074503B"/>
    <w:rsid w:val="00746D55"/>
    <w:rsid w:val="007514AF"/>
    <w:rsid w:val="00751891"/>
    <w:rsid w:val="00753E02"/>
    <w:rsid w:val="0075542D"/>
    <w:rsid w:val="00765B50"/>
    <w:rsid w:val="007671AB"/>
    <w:rsid w:val="00767B64"/>
    <w:rsid w:val="00770F9A"/>
    <w:rsid w:val="007749A0"/>
    <w:rsid w:val="00777B38"/>
    <w:rsid w:val="00780BA9"/>
    <w:rsid w:val="00780E3E"/>
    <w:rsid w:val="00787453"/>
    <w:rsid w:val="00791336"/>
    <w:rsid w:val="00795564"/>
    <w:rsid w:val="007A4B5B"/>
    <w:rsid w:val="007A508A"/>
    <w:rsid w:val="007A603D"/>
    <w:rsid w:val="007A6153"/>
    <w:rsid w:val="007A7253"/>
    <w:rsid w:val="007B0161"/>
    <w:rsid w:val="007B0FA0"/>
    <w:rsid w:val="007B3A19"/>
    <w:rsid w:val="007B3E85"/>
    <w:rsid w:val="007C2ACE"/>
    <w:rsid w:val="007C3C40"/>
    <w:rsid w:val="007D1603"/>
    <w:rsid w:val="007D4BBE"/>
    <w:rsid w:val="007E056D"/>
    <w:rsid w:val="007E5269"/>
    <w:rsid w:val="007E62C8"/>
    <w:rsid w:val="007F0086"/>
    <w:rsid w:val="007F563E"/>
    <w:rsid w:val="00800EA9"/>
    <w:rsid w:val="008032F5"/>
    <w:rsid w:val="0080443C"/>
    <w:rsid w:val="00805369"/>
    <w:rsid w:val="008057B3"/>
    <w:rsid w:val="00805BBE"/>
    <w:rsid w:val="008242A9"/>
    <w:rsid w:val="008369D3"/>
    <w:rsid w:val="00851355"/>
    <w:rsid w:val="00851860"/>
    <w:rsid w:val="00852E2F"/>
    <w:rsid w:val="0088017D"/>
    <w:rsid w:val="00886822"/>
    <w:rsid w:val="00891EF8"/>
    <w:rsid w:val="00892406"/>
    <w:rsid w:val="008A1715"/>
    <w:rsid w:val="008C26A4"/>
    <w:rsid w:val="008C6AEE"/>
    <w:rsid w:val="008D2245"/>
    <w:rsid w:val="008D324D"/>
    <w:rsid w:val="008D59CA"/>
    <w:rsid w:val="008D7396"/>
    <w:rsid w:val="008E5935"/>
    <w:rsid w:val="008F00F2"/>
    <w:rsid w:val="00901EE4"/>
    <w:rsid w:val="00906967"/>
    <w:rsid w:val="00910111"/>
    <w:rsid w:val="00910CE5"/>
    <w:rsid w:val="00910D4E"/>
    <w:rsid w:val="00912175"/>
    <w:rsid w:val="0093115F"/>
    <w:rsid w:val="00931F46"/>
    <w:rsid w:val="00932153"/>
    <w:rsid w:val="00934ACC"/>
    <w:rsid w:val="009372D9"/>
    <w:rsid w:val="0095519D"/>
    <w:rsid w:val="00955FE8"/>
    <w:rsid w:val="009600B7"/>
    <w:rsid w:val="00965838"/>
    <w:rsid w:val="00970C82"/>
    <w:rsid w:val="0097257F"/>
    <w:rsid w:val="009776CD"/>
    <w:rsid w:val="00980DCB"/>
    <w:rsid w:val="0099088D"/>
    <w:rsid w:val="00992491"/>
    <w:rsid w:val="009925DC"/>
    <w:rsid w:val="0099297F"/>
    <w:rsid w:val="00996C35"/>
    <w:rsid w:val="009A11A0"/>
    <w:rsid w:val="009A133A"/>
    <w:rsid w:val="009B55E8"/>
    <w:rsid w:val="009C36B8"/>
    <w:rsid w:val="009C5BD1"/>
    <w:rsid w:val="009C6BB7"/>
    <w:rsid w:val="009C7659"/>
    <w:rsid w:val="009C7D41"/>
    <w:rsid w:val="009D3301"/>
    <w:rsid w:val="009D78F4"/>
    <w:rsid w:val="009E726B"/>
    <w:rsid w:val="009F0C99"/>
    <w:rsid w:val="009F2B6D"/>
    <w:rsid w:val="009F4B98"/>
    <w:rsid w:val="009F4FA6"/>
    <w:rsid w:val="009F71E2"/>
    <w:rsid w:val="00A0066F"/>
    <w:rsid w:val="00A07099"/>
    <w:rsid w:val="00A14B72"/>
    <w:rsid w:val="00A15867"/>
    <w:rsid w:val="00A24313"/>
    <w:rsid w:val="00A25131"/>
    <w:rsid w:val="00A26CFA"/>
    <w:rsid w:val="00A26F7B"/>
    <w:rsid w:val="00A302C1"/>
    <w:rsid w:val="00A30E86"/>
    <w:rsid w:val="00A31BC5"/>
    <w:rsid w:val="00A37C22"/>
    <w:rsid w:val="00A57B3A"/>
    <w:rsid w:val="00A616CE"/>
    <w:rsid w:val="00A65504"/>
    <w:rsid w:val="00A658BE"/>
    <w:rsid w:val="00A6755B"/>
    <w:rsid w:val="00A67858"/>
    <w:rsid w:val="00A728E9"/>
    <w:rsid w:val="00A72A19"/>
    <w:rsid w:val="00A74000"/>
    <w:rsid w:val="00A75344"/>
    <w:rsid w:val="00A77AC0"/>
    <w:rsid w:val="00A823E2"/>
    <w:rsid w:val="00A8440C"/>
    <w:rsid w:val="00A93175"/>
    <w:rsid w:val="00A935D3"/>
    <w:rsid w:val="00A93C56"/>
    <w:rsid w:val="00AA2770"/>
    <w:rsid w:val="00AA3480"/>
    <w:rsid w:val="00AA687F"/>
    <w:rsid w:val="00AB0648"/>
    <w:rsid w:val="00AB1F05"/>
    <w:rsid w:val="00AB4E82"/>
    <w:rsid w:val="00AB6573"/>
    <w:rsid w:val="00AC2C72"/>
    <w:rsid w:val="00AC3487"/>
    <w:rsid w:val="00B01B80"/>
    <w:rsid w:val="00B03DC8"/>
    <w:rsid w:val="00B10041"/>
    <w:rsid w:val="00B13FD6"/>
    <w:rsid w:val="00B16335"/>
    <w:rsid w:val="00B179FA"/>
    <w:rsid w:val="00B218AB"/>
    <w:rsid w:val="00B221D4"/>
    <w:rsid w:val="00B27029"/>
    <w:rsid w:val="00B27653"/>
    <w:rsid w:val="00B34EF9"/>
    <w:rsid w:val="00B407E3"/>
    <w:rsid w:val="00B42786"/>
    <w:rsid w:val="00B54B4E"/>
    <w:rsid w:val="00B607F0"/>
    <w:rsid w:val="00B614F2"/>
    <w:rsid w:val="00B71E54"/>
    <w:rsid w:val="00B8233E"/>
    <w:rsid w:val="00B82C68"/>
    <w:rsid w:val="00B9189F"/>
    <w:rsid w:val="00B91A3F"/>
    <w:rsid w:val="00B92C82"/>
    <w:rsid w:val="00B938CC"/>
    <w:rsid w:val="00B95201"/>
    <w:rsid w:val="00B97442"/>
    <w:rsid w:val="00BA732B"/>
    <w:rsid w:val="00BB03D4"/>
    <w:rsid w:val="00BB061F"/>
    <w:rsid w:val="00BB0C1F"/>
    <w:rsid w:val="00BB614A"/>
    <w:rsid w:val="00BB6FDC"/>
    <w:rsid w:val="00BB7B01"/>
    <w:rsid w:val="00BC1CB5"/>
    <w:rsid w:val="00BD1CE9"/>
    <w:rsid w:val="00BD4122"/>
    <w:rsid w:val="00BD420D"/>
    <w:rsid w:val="00BE451F"/>
    <w:rsid w:val="00BF0623"/>
    <w:rsid w:val="00BF16F8"/>
    <w:rsid w:val="00C0214F"/>
    <w:rsid w:val="00C0449D"/>
    <w:rsid w:val="00C12432"/>
    <w:rsid w:val="00C13C9B"/>
    <w:rsid w:val="00C31334"/>
    <w:rsid w:val="00C318F8"/>
    <w:rsid w:val="00C350A5"/>
    <w:rsid w:val="00C3544F"/>
    <w:rsid w:val="00C366CA"/>
    <w:rsid w:val="00C418CB"/>
    <w:rsid w:val="00C41D21"/>
    <w:rsid w:val="00C441D2"/>
    <w:rsid w:val="00C47E41"/>
    <w:rsid w:val="00C5163B"/>
    <w:rsid w:val="00C534CA"/>
    <w:rsid w:val="00C53FBC"/>
    <w:rsid w:val="00C55DBA"/>
    <w:rsid w:val="00C56C8B"/>
    <w:rsid w:val="00C56F8E"/>
    <w:rsid w:val="00C622C6"/>
    <w:rsid w:val="00C632C8"/>
    <w:rsid w:val="00C713BC"/>
    <w:rsid w:val="00C84FB0"/>
    <w:rsid w:val="00C8503A"/>
    <w:rsid w:val="00CA0FA1"/>
    <w:rsid w:val="00CB7A3E"/>
    <w:rsid w:val="00CC4E1F"/>
    <w:rsid w:val="00CC683D"/>
    <w:rsid w:val="00CD7DF9"/>
    <w:rsid w:val="00CE33B9"/>
    <w:rsid w:val="00CE5807"/>
    <w:rsid w:val="00CE7CCD"/>
    <w:rsid w:val="00CF3F17"/>
    <w:rsid w:val="00D12375"/>
    <w:rsid w:val="00D15C47"/>
    <w:rsid w:val="00D241C2"/>
    <w:rsid w:val="00D24F16"/>
    <w:rsid w:val="00D3516E"/>
    <w:rsid w:val="00D40FFD"/>
    <w:rsid w:val="00D43612"/>
    <w:rsid w:val="00D5029D"/>
    <w:rsid w:val="00D52542"/>
    <w:rsid w:val="00D54549"/>
    <w:rsid w:val="00D6551B"/>
    <w:rsid w:val="00D668B4"/>
    <w:rsid w:val="00D672B3"/>
    <w:rsid w:val="00D718EA"/>
    <w:rsid w:val="00D71A51"/>
    <w:rsid w:val="00D73821"/>
    <w:rsid w:val="00D814C2"/>
    <w:rsid w:val="00D91098"/>
    <w:rsid w:val="00D970A8"/>
    <w:rsid w:val="00D97DAF"/>
    <w:rsid w:val="00DA6C63"/>
    <w:rsid w:val="00DC7E2A"/>
    <w:rsid w:val="00DD2B01"/>
    <w:rsid w:val="00DD3F06"/>
    <w:rsid w:val="00DD7740"/>
    <w:rsid w:val="00DE07C4"/>
    <w:rsid w:val="00DE478F"/>
    <w:rsid w:val="00DE773B"/>
    <w:rsid w:val="00DF1FF5"/>
    <w:rsid w:val="00DF7DE3"/>
    <w:rsid w:val="00E01150"/>
    <w:rsid w:val="00E10C0E"/>
    <w:rsid w:val="00E155B0"/>
    <w:rsid w:val="00E210DF"/>
    <w:rsid w:val="00E2542E"/>
    <w:rsid w:val="00E3179C"/>
    <w:rsid w:val="00E44641"/>
    <w:rsid w:val="00E54BEB"/>
    <w:rsid w:val="00E60052"/>
    <w:rsid w:val="00E600C3"/>
    <w:rsid w:val="00E6157E"/>
    <w:rsid w:val="00E70419"/>
    <w:rsid w:val="00E72377"/>
    <w:rsid w:val="00E725FA"/>
    <w:rsid w:val="00E74767"/>
    <w:rsid w:val="00E75FF5"/>
    <w:rsid w:val="00E8670C"/>
    <w:rsid w:val="00E87271"/>
    <w:rsid w:val="00E87A76"/>
    <w:rsid w:val="00E90E01"/>
    <w:rsid w:val="00E91103"/>
    <w:rsid w:val="00EA19C7"/>
    <w:rsid w:val="00EA208A"/>
    <w:rsid w:val="00EA2E5E"/>
    <w:rsid w:val="00EA6932"/>
    <w:rsid w:val="00ED213A"/>
    <w:rsid w:val="00ED7ED7"/>
    <w:rsid w:val="00EE29D3"/>
    <w:rsid w:val="00EE4AB4"/>
    <w:rsid w:val="00EE6964"/>
    <w:rsid w:val="00EF4521"/>
    <w:rsid w:val="00EF6D76"/>
    <w:rsid w:val="00EF6F82"/>
    <w:rsid w:val="00F03548"/>
    <w:rsid w:val="00F04591"/>
    <w:rsid w:val="00F07FED"/>
    <w:rsid w:val="00F10E5A"/>
    <w:rsid w:val="00F156DE"/>
    <w:rsid w:val="00F23AC9"/>
    <w:rsid w:val="00F24895"/>
    <w:rsid w:val="00F24F1D"/>
    <w:rsid w:val="00F24F9D"/>
    <w:rsid w:val="00F25196"/>
    <w:rsid w:val="00F32550"/>
    <w:rsid w:val="00F3402F"/>
    <w:rsid w:val="00F44CC3"/>
    <w:rsid w:val="00F46131"/>
    <w:rsid w:val="00F55E9F"/>
    <w:rsid w:val="00F566F1"/>
    <w:rsid w:val="00F5720A"/>
    <w:rsid w:val="00F62440"/>
    <w:rsid w:val="00F62F96"/>
    <w:rsid w:val="00F65DC9"/>
    <w:rsid w:val="00F70A22"/>
    <w:rsid w:val="00F714BD"/>
    <w:rsid w:val="00F725B2"/>
    <w:rsid w:val="00F72BA1"/>
    <w:rsid w:val="00F816C8"/>
    <w:rsid w:val="00F82A1F"/>
    <w:rsid w:val="00F83B0E"/>
    <w:rsid w:val="00F870DF"/>
    <w:rsid w:val="00F95763"/>
    <w:rsid w:val="00FB7896"/>
    <w:rsid w:val="00FD38C1"/>
    <w:rsid w:val="00FE3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EC06C-0A1D-4F12-806A-718FC169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99249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912175"/>
    <w:pPr>
      <w:keepNext/>
      <w:keepLines/>
      <w:spacing w:before="480" w:after="0"/>
      <w:ind w:left="709"/>
      <w:outlineLvl w:val="0"/>
    </w:pPr>
    <w:rPr>
      <w:rFonts w:ascii="Times New Roman" w:hAnsi="Times New Roman"/>
      <w:b/>
      <w:bCs/>
      <w:sz w:val="28"/>
      <w:szCs w:val="28"/>
      <w:u w:val="single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632145"/>
    <w:pPr>
      <w:keepNext/>
      <w:keepLines/>
      <w:spacing w:after="0" w:line="240" w:lineRule="auto"/>
      <w:ind w:firstLine="709"/>
      <w:jc w:val="both"/>
      <w:outlineLvl w:val="1"/>
    </w:pPr>
    <w:rPr>
      <w:rFonts w:ascii="Times New Roman" w:hAnsi="Times New Roman"/>
      <w:bCs/>
      <w:sz w:val="28"/>
      <w:szCs w:val="28"/>
    </w:rPr>
  </w:style>
  <w:style w:type="paragraph" w:styleId="3">
    <w:name w:val="heading 3"/>
    <w:basedOn w:val="a0"/>
    <w:next w:val="a0"/>
    <w:link w:val="30"/>
    <w:autoRedefine/>
    <w:uiPriority w:val="9"/>
    <w:semiHidden/>
    <w:unhideWhenUsed/>
    <w:qFormat/>
    <w:rsid w:val="004852AC"/>
    <w:pPr>
      <w:keepNext/>
      <w:keepLines/>
      <w:spacing w:before="200" w:after="0"/>
      <w:ind w:left="708"/>
      <w:outlineLvl w:val="2"/>
    </w:pPr>
    <w:rPr>
      <w:rFonts w:ascii="Times New Roman" w:hAnsi="Times New Roman"/>
      <w:bCs/>
      <w:i/>
      <w:sz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ПП"/>
    <w:basedOn w:val="a0"/>
    <w:qFormat/>
    <w:rsid w:val="00992491"/>
    <w:pPr>
      <w:spacing w:before="120" w:after="0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5">
    <w:name w:val="Таблица_НОМЕР СТОЛБ"/>
    <w:basedOn w:val="a0"/>
    <w:qFormat/>
    <w:rsid w:val="00992491"/>
    <w:pPr>
      <w:keepNext/>
      <w:suppressAutoHyphens/>
      <w:spacing w:before="120" w:after="120" w:line="240" w:lineRule="auto"/>
      <w:jc w:val="center"/>
    </w:pPr>
    <w:rPr>
      <w:rFonts w:ascii="Times New Roman" w:hAnsi="Times New Roman" w:cs="Courier New"/>
      <w:sz w:val="16"/>
      <w:szCs w:val="16"/>
    </w:rPr>
  </w:style>
  <w:style w:type="paragraph" w:customStyle="1" w:styleId="a6">
    <w:name w:val="Таблица_ШАПКА"/>
    <w:next w:val="a7"/>
    <w:uiPriority w:val="99"/>
    <w:qFormat/>
    <w:rsid w:val="00992491"/>
    <w:pPr>
      <w:keepNext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a8">
    <w:name w:val="Таблица_Текст_ЦЕНТР"/>
    <w:qFormat/>
    <w:rsid w:val="00053D31"/>
    <w:pPr>
      <w:jc w:val="center"/>
    </w:pPr>
    <w:rPr>
      <w:rFonts w:ascii="Times New Roman" w:eastAsia="Times New Roman" w:hAnsi="Times New Roman" w:cs="Courier New"/>
    </w:rPr>
  </w:style>
  <w:style w:type="paragraph" w:customStyle="1" w:styleId="a9">
    <w:name w:val="Таблица_Текст_ЛЕВО"/>
    <w:basedOn w:val="a8"/>
    <w:uiPriority w:val="99"/>
    <w:qFormat/>
    <w:rsid w:val="00992491"/>
    <w:pPr>
      <w:ind w:left="28"/>
      <w:jc w:val="left"/>
    </w:pPr>
  </w:style>
  <w:style w:type="paragraph" w:styleId="a7">
    <w:name w:val="Body Text"/>
    <w:basedOn w:val="a0"/>
    <w:link w:val="aa"/>
    <w:uiPriority w:val="99"/>
    <w:semiHidden/>
    <w:unhideWhenUsed/>
    <w:rsid w:val="00992491"/>
    <w:pPr>
      <w:spacing w:after="120"/>
    </w:pPr>
  </w:style>
  <w:style w:type="character" w:customStyle="1" w:styleId="aa">
    <w:name w:val="Основной текст Знак"/>
    <w:link w:val="a7"/>
    <w:uiPriority w:val="99"/>
    <w:semiHidden/>
    <w:rsid w:val="00992491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99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924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912175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d">
    <w:name w:val="TOC Heading"/>
    <w:basedOn w:val="1"/>
    <w:next w:val="a0"/>
    <w:uiPriority w:val="39"/>
    <w:unhideWhenUsed/>
    <w:qFormat/>
    <w:rsid w:val="00CA0FA1"/>
    <w:pPr>
      <w:ind w:left="708"/>
      <w:outlineLvl w:val="9"/>
    </w:pPr>
    <w:rPr>
      <w:color w:val="000000"/>
      <w:sz w:val="32"/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9C36B8"/>
    <w:pPr>
      <w:tabs>
        <w:tab w:val="right" w:leader="dot" w:pos="9345"/>
      </w:tabs>
      <w:spacing w:after="100"/>
    </w:pPr>
    <w:rPr>
      <w:rFonts w:ascii="Times New Roman" w:hAnsi="Times New Roman"/>
      <w:noProof/>
    </w:rPr>
  </w:style>
  <w:style w:type="paragraph" w:styleId="21">
    <w:name w:val="toc 2"/>
    <w:basedOn w:val="a0"/>
    <w:next w:val="a0"/>
    <w:autoRedefine/>
    <w:uiPriority w:val="39"/>
    <w:unhideWhenUsed/>
    <w:rsid w:val="009C36B8"/>
    <w:pPr>
      <w:spacing w:after="100"/>
      <w:ind w:left="220"/>
    </w:pPr>
  </w:style>
  <w:style w:type="character" w:styleId="ae">
    <w:name w:val="Hyperlink"/>
    <w:uiPriority w:val="99"/>
    <w:unhideWhenUsed/>
    <w:rsid w:val="009C36B8"/>
    <w:rPr>
      <w:color w:val="0000FF"/>
      <w:u w:val="single"/>
    </w:rPr>
  </w:style>
  <w:style w:type="paragraph" w:styleId="af">
    <w:name w:val="header"/>
    <w:basedOn w:val="a0"/>
    <w:link w:val="af0"/>
    <w:uiPriority w:val="99"/>
    <w:unhideWhenUsed/>
    <w:rsid w:val="009C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rsid w:val="009C36B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9C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rsid w:val="009C36B8"/>
    <w:rPr>
      <w:rFonts w:ascii="Calibri" w:eastAsia="Times New Roman" w:hAnsi="Calibri" w:cs="Times New Roman"/>
      <w:lang w:eastAsia="ru-RU"/>
    </w:rPr>
  </w:style>
  <w:style w:type="paragraph" w:customStyle="1" w:styleId="af3">
    <w:name w:val="Основной ГП"/>
    <w:link w:val="af4"/>
    <w:qFormat/>
    <w:rsid w:val="009C36B8"/>
    <w:pPr>
      <w:spacing w:before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Основной ГП Знак"/>
    <w:link w:val="af3"/>
    <w:locked/>
    <w:rsid w:val="009C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ированный ГП"/>
    <w:basedOn w:val="af5"/>
    <w:link w:val="af6"/>
    <w:qFormat/>
    <w:rsid w:val="009C36B8"/>
    <w:pPr>
      <w:numPr>
        <w:numId w:val="1"/>
      </w:numPr>
      <w:tabs>
        <w:tab w:val="num" w:pos="360"/>
      </w:tabs>
      <w:spacing w:before="120" w:after="0"/>
      <w:ind w:left="1134" w:hanging="425"/>
    </w:pPr>
    <w:rPr>
      <w:rFonts w:ascii="Times New Roman" w:hAnsi="Times New Roman"/>
      <w:sz w:val="24"/>
      <w:szCs w:val="24"/>
    </w:rPr>
  </w:style>
  <w:style w:type="character" w:customStyle="1" w:styleId="af6">
    <w:name w:val="Маркированный ГП Знак"/>
    <w:link w:val="a"/>
    <w:rsid w:val="009C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-1pt">
    <w:name w:val="Основной текст (2) + 9;5 pt;Не курсив;Интервал -1 pt"/>
    <w:rsid w:val="009C36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paragraph" w:styleId="af5">
    <w:name w:val="List Paragraph"/>
    <w:basedOn w:val="a0"/>
    <w:uiPriority w:val="34"/>
    <w:qFormat/>
    <w:rsid w:val="009C36B8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632145"/>
    <w:rPr>
      <w:rFonts w:ascii="Times New Roman" w:eastAsia="Times New Roman" w:hAnsi="Times New Roman"/>
      <w:bCs/>
      <w:sz w:val="28"/>
      <w:szCs w:val="28"/>
    </w:rPr>
  </w:style>
  <w:style w:type="paragraph" w:customStyle="1" w:styleId="af7">
    <w:name w:val="Таблица ГП"/>
    <w:basedOn w:val="a4"/>
    <w:next w:val="a4"/>
    <w:link w:val="af8"/>
    <w:qFormat/>
    <w:rsid w:val="00080F86"/>
    <w:pPr>
      <w:spacing w:line="240" w:lineRule="auto"/>
      <w:jc w:val="center"/>
    </w:pPr>
    <w:rPr>
      <w:sz w:val="20"/>
      <w:szCs w:val="20"/>
    </w:rPr>
  </w:style>
  <w:style w:type="character" w:customStyle="1" w:styleId="af8">
    <w:name w:val="Таблица ГП Знак"/>
    <w:link w:val="af7"/>
    <w:rsid w:val="00080F86"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(2)"/>
    <w:rsid w:val="00080F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rsid w:val="00080F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5C1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4852AC"/>
    <w:rPr>
      <w:rFonts w:ascii="Times New Roman" w:eastAsia="Times New Roman" w:hAnsi="Times New Roman" w:cs="Times New Roman"/>
      <w:bCs/>
      <w:i/>
      <w:sz w:val="28"/>
      <w:u w:val="single"/>
      <w:lang w:eastAsia="ru-RU"/>
    </w:rPr>
  </w:style>
  <w:style w:type="character" w:customStyle="1" w:styleId="24">
    <w:name w:val="Основной текст (2)_"/>
    <w:rsid w:val="00D24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link w:val="13"/>
    <w:rsid w:val="00D241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Book-1pt">
    <w:name w:val="Основной текст (2) + Franklin Gothic Book;Курсив;Интервал -1 pt"/>
    <w:rsid w:val="00D241C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9">
    <w:name w:val="Подпись к таблице_"/>
    <w:link w:val="afa"/>
    <w:rsid w:val="00D241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0"/>
    <w:link w:val="12"/>
    <w:rsid w:val="00D241C2"/>
    <w:pPr>
      <w:widowControl w:val="0"/>
      <w:shd w:val="clear" w:color="auto" w:fill="FFFFFF"/>
      <w:spacing w:after="720" w:line="0" w:lineRule="atLeast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afa">
    <w:name w:val="Подпись к таблице"/>
    <w:basedOn w:val="a0"/>
    <w:link w:val="af9"/>
    <w:rsid w:val="00D241C2"/>
    <w:pPr>
      <w:widowControl w:val="0"/>
      <w:shd w:val="clear" w:color="auto" w:fill="FFFFFF"/>
      <w:spacing w:after="0" w:line="480" w:lineRule="exact"/>
      <w:jc w:val="right"/>
    </w:pPr>
    <w:rPr>
      <w:rFonts w:ascii="Times New Roman" w:hAnsi="Times New Roman"/>
      <w:sz w:val="28"/>
      <w:szCs w:val="28"/>
      <w:lang w:eastAsia="en-US"/>
    </w:rPr>
  </w:style>
  <w:style w:type="table" w:styleId="afb">
    <w:name w:val="Table Grid"/>
    <w:basedOn w:val="a2"/>
    <w:uiPriority w:val="59"/>
    <w:rsid w:val="00F461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Document Map"/>
    <w:basedOn w:val="a0"/>
    <w:link w:val="afd"/>
    <w:uiPriority w:val="99"/>
    <w:semiHidden/>
    <w:unhideWhenUsed/>
    <w:rsid w:val="0034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link w:val="afc"/>
    <w:uiPriority w:val="99"/>
    <w:semiHidden/>
    <w:rsid w:val="003427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e">
    <w:name w:val="Таблица_название_ГП"/>
    <w:basedOn w:val="af7"/>
    <w:link w:val="aff"/>
    <w:qFormat/>
    <w:rsid w:val="0080443C"/>
    <w:pPr>
      <w:jc w:val="left"/>
    </w:pPr>
    <w:rPr>
      <w:b/>
      <w:sz w:val="24"/>
    </w:rPr>
  </w:style>
  <w:style w:type="character" w:customStyle="1" w:styleId="aff">
    <w:name w:val="Таблица_название_ГП Знак"/>
    <w:link w:val="afe"/>
    <w:rsid w:val="0080443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BAA49-3720-427C-B0BC-03FB8F23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5360</Words>
  <Characters>30554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dv6000</dc:creator>
  <cp:lastModifiedBy>Пользователь Windows</cp:lastModifiedBy>
  <cp:revision>3</cp:revision>
  <cp:lastPrinted>2018-02-05T12:38:00Z</cp:lastPrinted>
  <dcterms:created xsi:type="dcterms:W3CDTF">2018-02-06T07:50:00Z</dcterms:created>
  <dcterms:modified xsi:type="dcterms:W3CDTF">2018-02-06T07:50:00Z</dcterms:modified>
</cp:coreProperties>
</file>