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6E8" w:rsidRPr="001543A9" w:rsidRDefault="001543A9" w:rsidP="001543A9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7036E8" w:rsidRPr="001543A9">
        <w:rPr>
          <w:rFonts w:ascii="Times New Roman" w:hAnsi="Times New Roman" w:cs="Times New Roman"/>
          <w:sz w:val="28"/>
          <w:szCs w:val="28"/>
        </w:rPr>
        <w:t>5</w:t>
      </w:r>
    </w:p>
    <w:p w:rsidR="007036E8" w:rsidRPr="001543A9" w:rsidRDefault="007036E8" w:rsidP="001543A9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036E8" w:rsidRPr="001543A9" w:rsidRDefault="007036E8" w:rsidP="001543A9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</w:p>
    <w:p w:rsidR="007036E8" w:rsidRPr="001543A9" w:rsidRDefault="007036E8" w:rsidP="001543A9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Кому _________________________________</w:t>
      </w:r>
    </w:p>
    <w:p w:rsidR="007036E8" w:rsidRPr="001543A9" w:rsidRDefault="001543A9" w:rsidP="001543A9">
      <w:pPr>
        <w:pStyle w:val="ConsPlusNormal"/>
        <w:ind w:left="4536" w:firstLine="5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</w:t>
      </w:r>
      <w:r w:rsidR="007036E8" w:rsidRPr="001543A9">
        <w:rPr>
          <w:rFonts w:ascii="Times New Roman" w:hAnsi="Times New Roman" w:cs="Times New Roman"/>
          <w:sz w:val="20"/>
        </w:rPr>
        <w:t>(фамилия, имя, отчество)</w:t>
      </w:r>
    </w:p>
    <w:p w:rsidR="007036E8" w:rsidRPr="001543A9" w:rsidRDefault="007036E8" w:rsidP="001543A9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7036E8" w:rsidRPr="001543A9" w:rsidRDefault="007036E8" w:rsidP="001543A9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7036E8" w:rsidRPr="001543A9" w:rsidRDefault="001543A9" w:rsidP="001543A9">
      <w:pPr>
        <w:pStyle w:val="ConsPlusNormal"/>
        <w:ind w:left="4536" w:firstLine="5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</w:t>
      </w:r>
      <w:r w:rsidR="007036E8" w:rsidRPr="001543A9">
        <w:rPr>
          <w:rFonts w:ascii="Times New Roman" w:hAnsi="Times New Roman" w:cs="Times New Roman"/>
          <w:sz w:val="20"/>
        </w:rPr>
        <w:t>(телефон и адрес электронной почты)</w:t>
      </w:r>
    </w:p>
    <w:p w:rsidR="007036E8" w:rsidRPr="001543A9" w:rsidRDefault="007036E8" w:rsidP="001543A9">
      <w:pPr>
        <w:pStyle w:val="ConsPlusNormal"/>
        <w:ind w:firstLine="54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7036E8" w:rsidRDefault="007036E8" w:rsidP="001543A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43A9" w:rsidRPr="001543A9" w:rsidRDefault="001543A9" w:rsidP="001543A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36E8" w:rsidRPr="001543A9" w:rsidRDefault="007036E8" w:rsidP="001543A9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Уведомление</w:t>
      </w:r>
    </w:p>
    <w:p w:rsidR="007036E8" w:rsidRPr="001543A9" w:rsidRDefault="007036E8" w:rsidP="001543A9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</w:t>
      </w:r>
    </w:p>
    <w:p w:rsidR="007036E8" w:rsidRPr="001543A9" w:rsidRDefault="007036E8" w:rsidP="001543A9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«Предоставление жилого помещения по договору социального найма»</w:t>
      </w:r>
    </w:p>
    <w:p w:rsidR="007036E8" w:rsidRPr="001543A9" w:rsidRDefault="007036E8" w:rsidP="001543A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36E8" w:rsidRPr="001543A9" w:rsidRDefault="007036E8" w:rsidP="001543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По результатам рассмотрения заявления от _____________ и приложенных к нему документов, в соответствии с Жилищным кодексом Российской Федерации принято решение отказать в предоставлении услуги, по следующим основаниям:</w:t>
      </w:r>
    </w:p>
    <w:p w:rsidR="007036E8" w:rsidRPr="001543A9" w:rsidRDefault="007036E8" w:rsidP="001543A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234"/>
        <w:gridCol w:w="4192"/>
        <w:gridCol w:w="3492"/>
      </w:tblGrid>
      <w:tr w:rsidR="007036E8" w:rsidRPr="001543A9" w:rsidTr="001543A9">
        <w:tc>
          <w:tcPr>
            <w:tcW w:w="2122" w:type="dxa"/>
          </w:tcPr>
          <w:p w:rsidR="007036E8" w:rsidRPr="001543A9" w:rsidRDefault="007036E8" w:rsidP="001543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№ пункта</w:t>
            </w:r>
          </w:p>
          <w:p w:rsidR="007036E8" w:rsidRPr="001543A9" w:rsidRDefault="007036E8" w:rsidP="001543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административного</w:t>
            </w:r>
          </w:p>
          <w:p w:rsidR="007036E8" w:rsidRPr="001543A9" w:rsidRDefault="007036E8" w:rsidP="001543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регламента</w:t>
            </w:r>
          </w:p>
        </w:tc>
        <w:tc>
          <w:tcPr>
            <w:tcW w:w="4252" w:type="dxa"/>
          </w:tcPr>
          <w:p w:rsidR="007036E8" w:rsidRPr="001543A9" w:rsidRDefault="007036E8" w:rsidP="001543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544" w:type="dxa"/>
          </w:tcPr>
          <w:p w:rsidR="007036E8" w:rsidRPr="001543A9" w:rsidRDefault="007036E8" w:rsidP="001543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</w:t>
            </w:r>
          </w:p>
          <w:p w:rsidR="007036E8" w:rsidRPr="001543A9" w:rsidRDefault="007036E8" w:rsidP="001543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предоставлении услуги</w:t>
            </w:r>
          </w:p>
        </w:tc>
      </w:tr>
      <w:tr w:rsidR="007036E8" w:rsidRPr="001543A9" w:rsidTr="001543A9">
        <w:tc>
          <w:tcPr>
            <w:tcW w:w="2122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Документы (сведения), представленные заявителем,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противоречат документам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(сведениям), полученным в рамках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межведомственного взаимодействия</w:t>
            </w:r>
          </w:p>
        </w:tc>
        <w:tc>
          <w:tcPr>
            <w:tcW w:w="3544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</w:t>
            </w:r>
          </w:p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  <w:tr w:rsidR="007036E8" w:rsidRPr="001543A9" w:rsidTr="001543A9">
        <w:tc>
          <w:tcPr>
            <w:tcW w:w="2122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036E8" w:rsidRPr="001543A9" w:rsidRDefault="007036E8" w:rsidP="00154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Отсутствие у заявителя и (или) членов семьи места жительства (регистрации по месту жительства или по месту пребывания) на территории Березовского городского округа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 соответствии с </w:t>
            </w:r>
            <w:hyperlink r:id="rId6" w:history="1">
              <w:r w:rsidRPr="001543A9">
                <w:rPr>
                  <w:rFonts w:ascii="Times New Roman" w:eastAsiaTheme="minorHAnsi" w:hAnsi="Times New Roman" w:cs="Times New Roman"/>
                  <w:sz w:val="24"/>
                  <w:szCs w:val="24"/>
                </w:rPr>
                <w:t>пунктом 3 статьи 52</w:t>
              </w:r>
            </w:hyperlink>
            <w:r w:rsidRPr="001543A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Жилищного кодекса Российской Федерации</w:t>
            </w:r>
          </w:p>
        </w:tc>
        <w:tc>
          <w:tcPr>
            <w:tcW w:w="3544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</w:t>
            </w:r>
          </w:p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  <w:tr w:rsidR="007036E8" w:rsidRPr="001543A9" w:rsidTr="001543A9">
        <w:tc>
          <w:tcPr>
            <w:tcW w:w="2122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Представленными документами и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сведениями не подтверждается право гражданина на предоставление жилого помещения</w:t>
            </w:r>
          </w:p>
        </w:tc>
        <w:tc>
          <w:tcPr>
            <w:tcW w:w="3544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</w:t>
            </w:r>
          </w:p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  <w:tr w:rsidR="007036E8" w:rsidRPr="001543A9" w:rsidTr="001543A9">
        <w:tc>
          <w:tcPr>
            <w:tcW w:w="2122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Отсутствие законных оснований для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предоставления жилого помещения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по договору социального найма в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соответствии с Жилищным кодексом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3544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</w:t>
            </w:r>
          </w:p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</w:tbl>
    <w:p w:rsidR="001543A9" w:rsidRDefault="001543A9" w:rsidP="001543A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36E8" w:rsidRPr="001543A9" w:rsidRDefault="007036E8" w:rsidP="001543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Дополнительно сообщаем __________________________________________.</w:t>
      </w:r>
    </w:p>
    <w:p w:rsidR="007036E8" w:rsidRPr="001543A9" w:rsidRDefault="007036E8" w:rsidP="001543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Вы вправе повторно обратиться в администрацию Березовского городского округа с заявлением о предоставлении муниципальной услуги после устранения указанных нарушений.</w:t>
      </w:r>
    </w:p>
    <w:p w:rsidR="007036E8" w:rsidRPr="001543A9" w:rsidRDefault="007036E8" w:rsidP="001543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543A9">
        <w:rPr>
          <w:rFonts w:ascii="Times New Roman" w:hAnsi="Times New Roman" w:cs="Times New Roman"/>
          <w:sz w:val="28"/>
          <w:szCs w:val="28"/>
        </w:rPr>
        <w:lastRenderedPageBreak/>
        <w:t>Данный отказ может быть обжалован в досудебном порядке путем направления жалобы в администрацию Березовского городского округа, а также в судебном порядке.</w:t>
      </w:r>
    </w:p>
    <w:p w:rsidR="007036E8" w:rsidRPr="001543A9" w:rsidRDefault="007036E8" w:rsidP="001543A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36E8" w:rsidRPr="001543A9" w:rsidRDefault="007036E8" w:rsidP="001543A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36E8" w:rsidRPr="001543A9" w:rsidRDefault="007036E8" w:rsidP="00154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7036E8" w:rsidRPr="001543A9" w:rsidRDefault="007036E8" w:rsidP="00154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Березовского городского округа           ____________               ______________</w:t>
      </w:r>
    </w:p>
    <w:p w:rsidR="007036E8" w:rsidRPr="001543A9" w:rsidRDefault="007036E8" w:rsidP="001543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  <w:sz w:val="20"/>
          <w:szCs w:val="20"/>
        </w:rPr>
        <w:t xml:space="preserve">                (подпись)</w:t>
      </w: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1543A9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1543A9">
        <w:rPr>
          <w:rFonts w:ascii="Times New Roman" w:hAnsi="Times New Roman" w:cs="Times New Roman"/>
          <w:sz w:val="20"/>
          <w:szCs w:val="20"/>
        </w:rPr>
        <w:t>расшифровка подписи)</w:t>
      </w:r>
    </w:p>
    <w:p w:rsidR="007036E8" w:rsidRPr="001543A9" w:rsidRDefault="007036E8" w:rsidP="00154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036E8" w:rsidRPr="001543A9" w:rsidRDefault="007036E8" w:rsidP="001543A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36E8" w:rsidRPr="001543A9" w:rsidRDefault="007036E8" w:rsidP="001543A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36E8" w:rsidRPr="001543A9" w:rsidRDefault="007036E8" w:rsidP="001543A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36E8" w:rsidRPr="001543A9" w:rsidRDefault="007036E8" w:rsidP="001543A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223A" w:rsidRPr="001543A9" w:rsidRDefault="0068223A" w:rsidP="001543A9">
      <w:pPr>
        <w:spacing w:after="0" w:line="240" w:lineRule="auto"/>
        <w:rPr>
          <w:rFonts w:ascii="Times New Roman" w:hAnsi="Times New Roman" w:cs="Times New Roman"/>
        </w:rPr>
      </w:pPr>
    </w:p>
    <w:sectPr w:rsidR="0068223A" w:rsidRPr="001543A9" w:rsidSect="001543A9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15A" w:rsidRDefault="0012015A" w:rsidP="001543A9">
      <w:pPr>
        <w:spacing w:after="0" w:line="240" w:lineRule="auto"/>
      </w:pPr>
      <w:r>
        <w:separator/>
      </w:r>
    </w:p>
  </w:endnote>
  <w:endnote w:type="continuationSeparator" w:id="0">
    <w:p w:rsidR="0012015A" w:rsidRDefault="0012015A" w:rsidP="00154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15A" w:rsidRDefault="0012015A" w:rsidP="001543A9">
      <w:pPr>
        <w:spacing w:after="0" w:line="240" w:lineRule="auto"/>
      </w:pPr>
      <w:r>
        <w:separator/>
      </w:r>
    </w:p>
  </w:footnote>
  <w:footnote w:type="continuationSeparator" w:id="0">
    <w:p w:rsidR="0012015A" w:rsidRDefault="0012015A" w:rsidP="00154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4036386"/>
      <w:docPartObj>
        <w:docPartGallery w:val="Page Numbers (Top of Page)"/>
        <w:docPartUnique/>
      </w:docPartObj>
    </w:sdtPr>
    <w:sdtContent>
      <w:p w:rsidR="001543A9" w:rsidRDefault="001543A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543A9" w:rsidRDefault="001543A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2EB"/>
    <w:rsid w:val="0012015A"/>
    <w:rsid w:val="001543A9"/>
    <w:rsid w:val="0068223A"/>
    <w:rsid w:val="007036E8"/>
    <w:rsid w:val="00D7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E132C"/>
  <w15:chartTrackingRefBased/>
  <w15:docId w15:val="{FF71A365-145F-451C-BB70-B82FE52A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6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36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7036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54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43A9"/>
  </w:style>
  <w:style w:type="paragraph" w:styleId="a6">
    <w:name w:val="footer"/>
    <w:basedOn w:val="a"/>
    <w:link w:val="a7"/>
    <w:uiPriority w:val="99"/>
    <w:unhideWhenUsed/>
    <w:rsid w:val="00154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4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05962CEE9FDA82318783350C2C4022F4CC49F00233A887DFBA4FDA108BCA9E497B51AEA06A5EA0E6B344DFF63F04934B40F9341B3D3544B7E0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2022-10-21T06:36:00Z</dcterms:created>
  <dcterms:modified xsi:type="dcterms:W3CDTF">2022-10-21T07:04:00Z</dcterms:modified>
</cp:coreProperties>
</file>