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86" w:rsidRPr="003F3B8F" w:rsidRDefault="00D95886" w:rsidP="00D95886">
      <w:pPr>
        <w:widowControl w:val="0"/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F3B8F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95886" w:rsidRPr="003F3B8F" w:rsidRDefault="00D95886" w:rsidP="00D95886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а</w:t>
      </w:r>
      <w:r w:rsidRPr="003F3B8F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D95886" w:rsidRPr="003F3B8F" w:rsidRDefault="00D95886" w:rsidP="00D95886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F3B8F">
        <w:rPr>
          <w:rFonts w:ascii="Times New Roman" w:hAnsi="Times New Roman" w:cs="Times New Roman"/>
          <w:sz w:val="28"/>
          <w:szCs w:val="28"/>
        </w:rPr>
        <w:t>исполнения муниципальной функции</w:t>
      </w:r>
    </w:p>
    <w:p w:rsidR="00D95886" w:rsidRPr="003F3B8F" w:rsidRDefault="00D95886" w:rsidP="00D95886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F3B8F">
        <w:rPr>
          <w:rFonts w:ascii="Times New Roman" w:hAnsi="Times New Roman" w:cs="Times New Roman"/>
          <w:sz w:val="28"/>
          <w:szCs w:val="28"/>
        </w:rPr>
        <w:t xml:space="preserve">по осуществлению </w:t>
      </w:r>
      <w:proofErr w:type="gramStart"/>
      <w:r w:rsidRPr="003F3B8F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D95886" w:rsidRPr="003F3B8F" w:rsidRDefault="00D95886" w:rsidP="00D95886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3F3B8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F3B8F">
        <w:rPr>
          <w:rFonts w:ascii="Times New Roman" w:hAnsi="Times New Roman" w:cs="Times New Roman"/>
          <w:sz w:val="28"/>
          <w:szCs w:val="28"/>
        </w:rPr>
        <w:t xml:space="preserve"> обеспечением</w:t>
      </w:r>
    </w:p>
    <w:p w:rsidR="00D95886" w:rsidRPr="003F3B8F" w:rsidRDefault="00D95886" w:rsidP="00D95886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F3B8F">
        <w:rPr>
          <w:rFonts w:ascii="Times New Roman" w:hAnsi="Times New Roman" w:cs="Times New Roman"/>
          <w:sz w:val="28"/>
          <w:szCs w:val="28"/>
        </w:rPr>
        <w:t>сохранности автомобильных дорог</w:t>
      </w:r>
    </w:p>
    <w:p w:rsidR="00D95886" w:rsidRPr="003F3B8F" w:rsidRDefault="00D95886" w:rsidP="00D95886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F3B8F">
        <w:rPr>
          <w:rFonts w:ascii="Times New Roman" w:hAnsi="Times New Roman" w:cs="Times New Roman"/>
          <w:sz w:val="28"/>
          <w:szCs w:val="28"/>
        </w:rPr>
        <w:t>местного значения</w:t>
      </w:r>
    </w:p>
    <w:p w:rsidR="00D95886" w:rsidRPr="003F3B8F" w:rsidRDefault="00D95886" w:rsidP="00D95886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F3B8F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3F3B8F" w:rsidRDefault="003F3B8F" w:rsidP="00D95886">
      <w:pPr>
        <w:spacing w:after="0" w:line="240" w:lineRule="auto"/>
      </w:pPr>
    </w:p>
    <w:p w:rsidR="003F3B8F" w:rsidRDefault="003F3B8F" w:rsidP="003F3B8F">
      <w:pPr>
        <w:spacing w:after="0" w:line="240" w:lineRule="auto"/>
        <w:jc w:val="center"/>
      </w:pPr>
    </w:p>
    <w:p w:rsidR="00D95886" w:rsidRDefault="00D95886" w:rsidP="003F3B8F">
      <w:pPr>
        <w:spacing w:after="0" w:line="240" w:lineRule="auto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48.55pt;margin-top:96.65pt;width:0;height:13.5pt;z-index:251658240" o:connectortype="straight">
            <v:stroke endarrow="block"/>
          </v:shape>
        </w:pict>
      </w:r>
    </w:p>
    <w:p w:rsidR="00D95886" w:rsidRPr="003F3B8F" w:rsidRDefault="00D95886" w:rsidP="00D9588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F3B8F">
        <w:rPr>
          <w:rFonts w:ascii="Times New Roman" w:hAnsi="Times New Roman" w:cs="Times New Roman"/>
          <w:sz w:val="28"/>
          <w:szCs w:val="28"/>
        </w:rPr>
        <w:t>лок-схема</w:t>
      </w:r>
    </w:p>
    <w:p w:rsidR="003F3B8F" w:rsidRDefault="003F3B8F" w:rsidP="00D95886">
      <w:pPr>
        <w:spacing w:after="0" w:line="240" w:lineRule="auto"/>
      </w:pPr>
    </w:p>
    <w:tbl>
      <w:tblPr>
        <w:tblW w:w="0" w:type="auto"/>
        <w:tblInd w:w="3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35"/>
      </w:tblGrid>
      <w:tr w:rsidR="003F3B8F" w:rsidRPr="00D95886" w:rsidTr="003F3B8F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3735" w:type="dxa"/>
          </w:tcPr>
          <w:p w:rsidR="003F3B8F" w:rsidRPr="00D95886" w:rsidRDefault="003F3B8F" w:rsidP="00D95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3B8F" w:rsidRPr="00D95886" w:rsidRDefault="003F3B8F" w:rsidP="00D95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5886">
              <w:rPr>
                <w:rFonts w:ascii="Times New Roman" w:hAnsi="Times New Roman" w:cs="Times New Roman"/>
              </w:rPr>
              <w:t>Организация проведения проверок</w:t>
            </w:r>
          </w:p>
        </w:tc>
      </w:tr>
    </w:tbl>
    <w:p w:rsidR="003F3B8F" w:rsidRPr="00D95886" w:rsidRDefault="003F3B8F" w:rsidP="00D9588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0"/>
      </w:tblGrid>
      <w:tr w:rsidR="003F3B8F" w:rsidRPr="00D95886" w:rsidTr="003F3B8F">
        <w:tblPrEx>
          <w:tblCellMar>
            <w:top w:w="0" w:type="dxa"/>
            <w:bottom w:w="0" w:type="dxa"/>
          </w:tblCellMar>
        </w:tblPrEx>
        <w:trPr>
          <w:trHeight w:val="798"/>
        </w:trPr>
        <w:tc>
          <w:tcPr>
            <w:tcW w:w="3780" w:type="dxa"/>
          </w:tcPr>
          <w:p w:rsidR="003F3B8F" w:rsidRPr="00D95886" w:rsidRDefault="003F3B8F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3F3B8F" w:rsidRPr="00D95886" w:rsidRDefault="003F3B8F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5886">
              <w:rPr>
                <w:rFonts w:ascii="Times New Roman" w:hAnsi="Times New Roman" w:cs="Times New Roman"/>
              </w:rPr>
              <w:t>Разработка плана проведения</w:t>
            </w:r>
          </w:p>
          <w:p w:rsidR="003F3B8F" w:rsidRPr="00D95886" w:rsidRDefault="003F3B8F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5886">
              <w:rPr>
                <w:rFonts w:ascii="Times New Roman" w:hAnsi="Times New Roman" w:cs="Times New Roman"/>
              </w:rPr>
              <w:t>проверок и размещение его</w:t>
            </w:r>
          </w:p>
          <w:p w:rsidR="003F3B8F" w:rsidRPr="00D95886" w:rsidRDefault="00D95886" w:rsidP="00D95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27" type="#_x0000_t32" style="position:absolute;left:0;text-align:left;margin-left:84.6pt;margin-top:12.15pt;width:0;height:13.5pt;z-index:251659264" o:connectortype="straight">
                  <v:stroke endarrow="block"/>
                </v:shape>
              </w:pict>
            </w:r>
            <w:r w:rsidR="003F3B8F" w:rsidRPr="00D95886">
              <w:rPr>
                <w:rFonts w:ascii="Times New Roman" w:hAnsi="Times New Roman" w:cs="Times New Roman"/>
              </w:rPr>
              <w:t>на официальном сайте города</w:t>
            </w:r>
          </w:p>
        </w:tc>
      </w:tr>
    </w:tbl>
    <w:p w:rsidR="003F3B8F" w:rsidRPr="00D95886" w:rsidRDefault="003F3B8F" w:rsidP="00D9588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3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35"/>
      </w:tblGrid>
      <w:tr w:rsidR="003F3B8F" w:rsidRPr="00D95886" w:rsidTr="003F3B8F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3735" w:type="dxa"/>
          </w:tcPr>
          <w:p w:rsidR="003F3B8F" w:rsidRPr="00D95886" w:rsidRDefault="003F3B8F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3F3B8F" w:rsidRPr="00D95886" w:rsidRDefault="003F3B8F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5886">
              <w:rPr>
                <w:rFonts w:ascii="Times New Roman" w:hAnsi="Times New Roman" w:cs="Times New Roman"/>
              </w:rPr>
              <w:t>Подготовка приказа о начале</w:t>
            </w:r>
          </w:p>
          <w:p w:rsidR="003F3B8F" w:rsidRPr="00D95886" w:rsidRDefault="003F3B8F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5886">
              <w:rPr>
                <w:rFonts w:ascii="Times New Roman" w:hAnsi="Times New Roman" w:cs="Times New Roman"/>
              </w:rPr>
              <w:t>проведения проверки</w:t>
            </w:r>
          </w:p>
          <w:p w:rsidR="003F3B8F" w:rsidRPr="00D95886" w:rsidRDefault="00D95886" w:rsidP="00D95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28" type="#_x0000_t32" style="position:absolute;left:0;text-align:left;margin-left:81.6pt;margin-top:21.85pt;width:0;height:23.25pt;z-index:251660288" o:connectortype="straight">
                  <v:stroke endarrow="block"/>
                </v:shape>
              </w:pict>
            </w:r>
            <w:r w:rsidR="003F3B8F" w:rsidRPr="00D95886">
              <w:rPr>
                <w:rFonts w:ascii="Times New Roman" w:hAnsi="Times New Roman" w:cs="Times New Roman"/>
              </w:rPr>
              <w:t>(документарной, выездной)</w:t>
            </w:r>
          </w:p>
        </w:tc>
      </w:tr>
    </w:tbl>
    <w:p w:rsidR="003F3B8F" w:rsidRPr="00D95886" w:rsidRDefault="003F3B8F" w:rsidP="00D95886">
      <w:pPr>
        <w:pStyle w:val="ConsPlusNonformat"/>
        <w:jc w:val="center"/>
        <w:rPr>
          <w:rFonts w:ascii="Times New Roman" w:hAnsi="Times New Roman" w:cs="Times New Roman"/>
        </w:rPr>
      </w:pPr>
    </w:p>
    <w:p w:rsidR="003F3B8F" w:rsidRPr="00D95886" w:rsidRDefault="003F3B8F" w:rsidP="00D95886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3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50"/>
      </w:tblGrid>
      <w:tr w:rsidR="003F3B8F" w:rsidRPr="00D95886" w:rsidTr="003F3B8F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4050" w:type="dxa"/>
          </w:tcPr>
          <w:p w:rsidR="003F3B8F" w:rsidRPr="00D95886" w:rsidRDefault="003F3B8F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3F3B8F" w:rsidRPr="00D95886" w:rsidRDefault="003F3B8F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5886">
              <w:rPr>
                <w:rFonts w:ascii="Times New Roman" w:hAnsi="Times New Roman" w:cs="Times New Roman"/>
              </w:rPr>
              <w:t>Оповещение юридических лиц,</w:t>
            </w:r>
          </w:p>
          <w:p w:rsidR="003F3B8F" w:rsidRPr="00D95886" w:rsidRDefault="003F3B8F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5886">
              <w:rPr>
                <w:rFonts w:ascii="Times New Roman" w:hAnsi="Times New Roman" w:cs="Times New Roman"/>
              </w:rPr>
              <w:t>индивидуальных предпринимателей</w:t>
            </w:r>
          </w:p>
          <w:p w:rsidR="003F3B8F" w:rsidRPr="00D95886" w:rsidRDefault="003F3B8F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5886">
              <w:rPr>
                <w:rFonts w:ascii="Times New Roman" w:hAnsi="Times New Roman" w:cs="Times New Roman"/>
              </w:rPr>
              <w:t>о сроках проведения проверки</w:t>
            </w:r>
          </w:p>
          <w:p w:rsidR="003F3B8F" w:rsidRPr="00D95886" w:rsidRDefault="00D95886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29" type="#_x0000_t32" style="position:absolute;left:0;text-align:left;margin-left:90.6pt;margin-top:11.1pt;width:0;height:24pt;z-index:251661312" o:connectortype="straight">
                  <v:stroke endarrow="block"/>
                </v:shape>
              </w:pict>
            </w:r>
          </w:p>
        </w:tc>
      </w:tr>
    </w:tbl>
    <w:p w:rsidR="003F3B8F" w:rsidRPr="00D95886" w:rsidRDefault="003F3B8F" w:rsidP="00D95886">
      <w:pPr>
        <w:pStyle w:val="ConsPlusNonformat"/>
        <w:jc w:val="center"/>
        <w:rPr>
          <w:rFonts w:ascii="Times New Roman" w:hAnsi="Times New Roman" w:cs="Times New Roman"/>
        </w:rPr>
      </w:pPr>
    </w:p>
    <w:p w:rsidR="003F3B8F" w:rsidRPr="00D95886" w:rsidRDefault="003F3B8F" w:rsidP="00D95886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3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90"/>
      </w:tblGrid>
      <w:tr w:rsidR="003F3B8F" w:rsidRPr="00D95886" w:rsidTr="003F3B8F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3990" w:type="dxa"/>
          </w:tcPr>
          <w:p w:rsidR="003F3B8F" w:rsidRPr="00D95886" w:rsidRDefault="003F3B8F" w:rsidP="00D95886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3F3B8F" w:rsidRPr="00D95886" w:rsidRDefault="00D95886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1" type="#_x0000_t32" style="position:absolute;left:0;text-align:left;margin-left:87.6pt;margin-top:20.35pt;width:0;height:13.5pt;z-index:251662336" o:connectortype="straight">
                  <v:stroke endarrow="block"/>
                </v:shape>
              </w:pict>
            </w:r>
            <w:r w:rsidR="003F3B8F" w:rsidRPr="00D95886">
              <w:rPr>
                <w:rFonts w:ascii="Times New Roman" w:hAnsi="Times New Roman" w:cs="Times New Roman"/>
              </w:rPr>
              <w:t xml:space="preserve">Проведение проверки      </w:t>
            </w:r>
          </w:p>
        </w:tc>
      </w:tr>
    </w:tbl>
    <w:p w:rsidR="003F3B8F" w:rsidRPr="00D95886" w:rsidRDefault="003F3B8F" w:rsidP="00D9588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20"/>
      </w:tblGrid>
      <w:tr w:rsidR="003F3B8F" w:rsidRPr="00D95886" w:rsidTr="003F3B8F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020" w:type="dxa"/>
          </w:tcPr>
          <w:p w:rsidR="003F3B8F" w:rsidRPr="00D95886" w:rsidRDefault="00D95886" w:rsidP="00D95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4" type="#_x0000_t32" style="position:absolute;left:0;text-align:left;margin-left:127.35pt;margin-top:22.8pt;width:30pt;height:12pt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_x0000_s1033" type="#_x0000_t32" style="position:absolute;left:0;text-align:left;margin-left:-15.9pt;margin-top:22.8pt;width:37.5pt;height:17.25pt;flip:x;z-index:251663360" o:connectortype="straight">
                  <v:stroke endarrow="block"/>
                </v:shape>
              </w:pict>
            </w:r>
            <w:r w:rsidR="003F3B8F" w:rsidRPr="00D95886">
              <w:rPr>
                <w:rFonts w:ascii="Times New Roman" w:hAnsi="Times New Roman" w:cs="Times New Roman"/>
              </w:rPr>
              <w:t>Составление и выдача акта о проверке</w:t>
            </w:r>
          </w:p>
        </w:tc>
      </w:tr>
    </w:tbl>
    <w:p w:rsidR="003F3B8F" w:rsidRPr="00D95886" w:rsidRDefault="003F3B8F" w:rsidP="00D9588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2668" w:tblpY="76"/>
        <w:tblOverlap w:val="never"/>
        <w:tblW w:w="2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5"/>
      </w:tblGrid>
      <w:tr w:rsidR="003F3B8F" w:rsidRPr="00D95886" w:rsidTr="00D9588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535" w:type="dxa"/>
          </w:tcPr>
          <w:p w:rsidR="003F3B8F" w:rsidRPr="00D95886" w:rsidRDefault="003F3B8F" w:rsidP="00D95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5886">
              <w:rPr>
                <w:rFonts w:ascii="Times New Roman" w:hAnsi="Times New Roman" w:cs="Times New Roman"/>
              </w:rPr>
              <w:t>Подшивка акта         проверки в дело</w:t>
            </w:r>
          </w:p>
        </w:tc>
      </w:tr>
    </w:tbl>
    <w:tbl>
      <w:tblPr>
        <w:tblpPr w:leftFromText="180" w:rightFromText="180" w:vertAnchor="text" w:horzAnchor="page" w:tblpX="6748" w:tblpY="-29"/>
        <w:tblW w:w="3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0"/>
      </w:tblGrid>
      <w:tr w:rsidR="00D95886" w:rsidRPr="00D95886" w:rsidTr="00D95886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3240" w:type="dxa"/>
          </w:tcPr>
          <w:p w:rsidR="00D95886" w:rsidRDefault="00D95886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D95886" w:rsidRPr="00D95886" w:rsidRDefault="00D95886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5886">
              <w:rPr>
                <w:rFonts w:ascii="Times New Roman" w:hAnsi="Times New Roman" w:cs="Times New Roman"/>
              </w:rPr>
              <w:t>Вручение акта о проверке</w:t>
            </w:r>
          </w:p>
          <w:p w:rsidR="00D95886" w:rsidRPr="00D95886" w:rsidRDefault="00D95886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5886">
              <w:rPr>
                <w:rFonts w:ascii="Times New Roman" w:hAnsi="Times New Roman" w:cs="Times New Roman"/>
              </w:rPr>
              <w:t xml:space="preserve">под расписку </w:t>
            </w:r>
            <w:proofErr w:type="gramStart"/>
            <w:r w:rsidRPr="00D95886">
              <w:rPr>
                <w:rFonts w:ascii="Times New Roman" w:hAnsi="Times New Roman" w:cs="Times New Roman"/>
              </w:rPr>
              <w:t>юридическому</w:t>
            </w:r>
            <w:proofErr w:type="gramEnd"/>
          </w:p>
          <w:p w:rsidR="00D95886" w:rsidRPr="00D95886" w:rsidRDefault="00D95886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95886">
              <w:rPr>
                <w:rFonts w:ascii="Times New Roman" w:hAnsi="Times New Roman" w:cs="Times New Roman"/>
              </w:rPr>
              <w:t>лицу, индивидуальному                       предпринимателю</w:t>
            </w:r>
          </w:p>
          <w:p w:rsidR="00D95886" w:rsidRPr="00D95886" w:rsidRDefault="00D95886" w:rsidP="00D958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95886" w:rsidRPr="00D95886" w:rsidRDefault="00D95886" w:rsidP="00D95886">
      <w:pPr>
        <w:pStyle w:val="ConsPlusNonformat"/>
        <w:jc w:val="center"/>
        <w:rPr>
          <w:rFonts w:ascii="Times New Roman" w:hAnsi="Times New Roman" w:cs="Times New Roman"/>
        </w:rPr>
      </w:pPr>
    </w:p>
    <w:p w:rsidR="00D95886" w:rsidRPr="00D95886" w:rsidRDefault="00D95886" w:rsidP="00D95886">
      <w:pPr>
        <w:pStyle w:val="ConsPlusNonformat"/>
        <w:jc w:val="center"/>
        <w:rPr>
          <w:rFonts w:ascii="Times New Roman" w:hAnsi="Times New Roman" w:cs="Times New Roman"/>
        </w:rPr>
      </w:pPr>
    </w:p>
    <w:p w:rsidR="003F3B8F" w:rsidRPr="00D95886" w:rsidRDefault="00D95886" w:rsidP="00D95886">
      <w:pPr>
        <w:spacing w:after="0" w:line="240" w:lineRule="auto"/>
        <w:rPr>
          <w:rFonts w:ascii="Times New Roman" w:hAnsi="Times New Roman" w:cs="Times New Roman"/>
        </w:rPr>
      </w:pPr>
      <w:r w:rsidRPr="00D95886">
        <w:rPr>
          <w:rFonts w:ascii="Times New Roman" w:hAnsi="Times New Roman" w:cs="Times New Roman"/>
        </w:rPr>
        <w:t xml:space="preserve">                                      </w:t>
      </w:r>
      <w:r w:rsidRPr="00D95886">
        <w:rPr>
          <w:rFonts w:ascii="Times New Roman" w:hAnsi="Times New Roman" w:cs="Times New Roman"/>
        </w:rPr>
        <w:br w:type="textWrapping" w:clear="all"/>
      </w:r>
    </w:p>
    <w:p w:rsidR="003F3B8F" w:rsidRDefault="003F3B8F" w:rsidP="003F3B8F">
      <w:pPr>
        <w:jc w:val="center"/>
      </w:pPr>
    </w:p>
    <w:sectPr w:rsidR="003F3B8F" w:rsidSect="003F3B8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3B8F"/>
    <w:rsid w:val="003F3B8F"/>
    <w:rsid w:val="00D95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2" type="connector" idref="#_x0000_s1031"/>
        <o:r id="V:Rule16" type="connector" idref="#_x0000_s1033"/>
        <o:r id="V:Rule1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F3B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2017-10-20T09:01:00Z</dcterms:created>
  <dcterms:modified xsi:type="dcterms:W3CDTF">2017-10-20T09:17:00Z</dcterms:modified>
</cp:coreProperties>
</file>