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0BD" w:rsidRPr="00A420BD" w:rsidRDefault="00A420BD" w:rsidP="00A420BD">
      <w:pPr>
        <w:pStyle w:val="ConsPlusNormal"/>
        <w:ind w:left="6237" w:firstLine="0"/>
        <w:outlineLvl w:val="1"/>
        <w:rPr>
          <w:rFonts w:ascii="Times New Roman" w:hAnsi="Times New Roman" w:cs="Times New Roman"/>
          <w:sz w:val="24"/>
          <w:szCs w:val="24"/>
        </w:rPr>
      </w:pPr>
      <w:r w:rsidRPr="00A420BD">
        <w:rPr>
          <w:rFonts w:ascii="Times New Roman" w:hAnsi="Times New Roman" w:cs="Times New Roman"/>
          <w:sz w:val="24"/>
          <w:szCs w:val="24"/>
        </w:rPr>
        <w:t xml:space="preserve">  Приложение №2</w:t>
      </w:r>
    </w:p>
    <w:p w:rsidR="00A420BD" w:rsidRPr="00A420BD" w:rsidRDefault="00A420BD" w:rsidP="00A420BD">
      <w:pPr>
        <w:pStyle w:val="ConsPlusNormal"/>
        <w:ind w:left="6237" w:firstLine="0"/>
        <w:rPr>
          <w:rFonts w:ascii="Times New Roman" w:hAnsi="Times New Roman" w:cs="Times New Roman"/>
          <w:sz w:val="24"/>
          <w:szCs w:val="24"/>
        </w:rPr>
      </w:pPr>
      <w:r w:rsidRPr="00A420BD">
        <w:rPr>
          <w:rFonts w:ascii="Times New Roman" w:hAnsi="Times New Roman" w:cs="Times New Roman"/>
          <w:sz w:val="24"/>
          <w:szCs w:val="24"/>
        </w:rPr>
        <w:t xml:space="preserve">  к Административному регламенту</w:t>
      </w:r>
    </w:p>
    <w:p w:rsidR="00A420BD" w:rsidRPr="00A420BD" w:rsidRDefault="00A420BD" w:rsidP="00A420B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420BD" w:rsidRPr="00A420BD" w:rsidRDefault="00A420BD" w:rsidP="00A420B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420BD" w:rsidRPr="00A420BD" w:rsidRDefault="00A420BD" w:rsidP="00A420B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420BD" w:rsidRPr="00A420BD" w:rsidRDefault="00A420BD" w:rsidP="00A420B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362"/>
      <w:bookmarkEnd w:id="0"/>
      <w:r w:rsidRPr="00A420BD">
        <w:rPr>
          <w:rFonts w:ascii="Times New Roman" w:hAnsi="Times New Roman" w:cs="Times New Roman"/>
          <w:sz w:val="24"/>
          <w:szCs w:val="24"/>
        </w:rPr>
        <w:t>Перечень</w:t>
      </w:r>
    </w:p>
    <w:p w:rsidR="00A420BD" w:rsidRPr="00A420BD" w:rsidRDefault="00A420BD" w:rsidP="00A420B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420BD">
        <w:rPr>
          <w:rFonts w:ascii="Times New Roman" w:hAnsi="Times New Roman" w:cs="Times New Roman"/>
          <w:sz w:val="24"/>
          <w:szCs w:val="24"/>
        </w:rPr>
        <w:t>документов, необходимых для предоставления</w:t>
      </w:r>
    </w:p>
    <w:p w:rsidR="00A420BD" w:rsidRPr="00A420BD" w:rsidRDefault="00A420BD" w:rsidP="00A420B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420BD">
        <w:rPr>
          <w:rFonts w:ascii="Times New Roman" w:hAnsi="Times New Roman" w:cs="Times New Roman"/>
          <w:sz w:val="24"/>
          <w:szCs w:val="24"/>
        </w:rPr>
        <w:t>муниципальной услуги</w:t>
      </w:r>
    </w:p>
    <w:p w:rsidR="00A420BD" w:rsidRPr="00A420BD" w:rsidRDefault="00A420BD" w:rsidP="00A420B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111"/>
        <w:gridCol w:w="2693"/>
        <w:gridCol w:w="3119"/>
      </w:tblGrid>
      <w:tr w:rsidR="00A420BD" w:rsidRPr="00A420BD" w:rsidTr="00332D1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BD" w:rsidRPr="00A420BD" w:rsidRDefault="00A420BD" w:rsidP="00332D1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0BD">
              <w:rPr>
                <w:rFonts w:ascii="Times New Roman" w:hAnsi="Times New Roman" w:cs="Times New Roman"/>
                <w:sz w:val="24"/>
                <w:szCs w:val="24"/>
              </w:rPr>
              <w:t>Наименование предоставляемого документа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BD" w:rsidRPr="00A420BD" w:rsidRDefault="00A420BD" w:rsidP="00332D1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0BD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документа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BD" w:rsidRPr="00A420BD" w:rsidRDefault="00A420BD" w:rsidP="00332D1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0BD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A420BD" w:rsidRPr="00A420BD" w:rsidTr="00332D1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BD" w:rsidRPr="00A420BD" w:rsidRDefault="00A420BD" w:rsidP="00332D1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20BD">
              <w:rPr>
                <w:rFonts w:ascii="Times New Roman" w:hAnsi="Times New Roman" w:cs="Times New Roman"/>
                <w:sz w:val="24"/>
                <w:szCs w:val="24"/>
              </w:rPr>
              <w:t>1.Заявление о выдаче свидетельства о праве на получение социальной выплаты на приобретение жилого помещения или строительство индивидуального жилого дома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BD" w:rsidRPr="00A420BD" w:rsidRDefault="00A420BD" w:rsidP="00332D1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0BD">
              <w:rPr>
                <w:rFonts w:ascii="Times New Roman" w:hAnsi="Times New Roman" w:cs="Times New Roman"/>
                <w:sz w:val="24"/>
                <w:szCs w:val="24"/>
              </w:rPr>
              <w:t>подлинник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BD" w:rsidRPr="00A420BD" w:rsidRDefault="00A420BD" w:rsidP="00332D1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20BD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  <w:hyperlink r:id="rId6" w:anchor="Par290" w:tooltip="                                 ЗАЯВЛЕНИЕ" w:history="1">
              <w:r w:rsidRPr="00A420BD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заявления</w:t>
              </w:r>
            </w:hyperlink>
            <w:r w:rsidRPr="00A420BD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представлена в приложении №1 к настоящему Административному регламенту</w:t>
            </w:r>
          </w:p>
        </w:tc>
      </w:tr>
      <w:tr w:rsidR="00A420BD" w:rsidRPr="00A420BD" w:rsidTr="00332D1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BD" w:rsidRPr="00A420BD" w:rsidRDefault="00A420BD" w:rsidP="00332D1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20BD">
              <w:rPr>
                <w:rFonts w:ascii="Times New Roman" w:hAnsi="Times New Roman" w:cs="Times New Roman"/>
                <w:sz w:val="24"/>
                <w:szCs w:val="24"/>
              </w:rPr>
              <w:t>2.Документ, удостоверяющий личность заявителя, в том числе: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BD" w:rsidRPr="00A420BD" w:rsidRDefault="00A420BD" w:rsidP="00332D1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0BD">
              <w:rPr>
                <w:rFonts w:ascii="Times New Roman" w:hAnsi="Times New Roman" w:cs="Times New Roman"/>
                <w:sz w:val="24"/>
                <w:szCs w:val="24"/>
              </w:rPr>
              <w:t>копия с предъявлением подлинника или нотариально заверенная копия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BD" w:rsidRPr="00A420BD" w:rsidRDefault="00A420BD" w:rsidP="00332D1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20BD">
              <w:rPr>
                <w:rFonts w:ascii="Times New Roman" w:hAnsi="Times New Roman" w:cs="Times New Roman"/>
                <w:sz w:val="24"/>
                <w:szCs w:val="24"/>
              </w:rPr>
              <w:t>документы предоставляются в обязательном порядке</w:t>
            </w:r>
          </w:p>
        </w:tc>
      </w:tr>
      <w:tr w:rsidR="00A420BD" w:rsidRPr="00A420BD" w:rsidTr="00332D1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BD" w:rsidRPr="00A420BD" w:rsidRDefault="00A420BD" w:rsidP="00332D1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20BD">
              <w:rPr>
                <w:rFonts w:ascii="Times New Roman" w:hAnsi="Times New Roman" w:cs="Times New Roman"/>
                <w:sz w:val="24"/>
                <w:szCs w:val="24"/>
              </w:rPr>
              <w:t>2.1.Паспорт гражданина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BD" w:rsidRPr="00A420BD" w:rsidRDefault="00A420BD" w:rsidP="00332D1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0BD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BD" w:rsidRPr="00A420BD" w:rsidRDefault="00A420BD" w:rsidP="00332D1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20BD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</w:tr>
      <w:tr w:rsidR="00A420BD" w:rsidRPr="00A420BD" w:rsidTr="00332D1D">
        <w:trPr>
          <w:trHeight w:val="16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BD" w:rsidRPr="00A420BD" w:rsidRDefault="00A420BD" w:rsidP="00332D1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20BD">
              <w:rPr>
                <w:rFonts w:ascii="Times New Roman" w:hAnsi="Times New Roman" w:cs="Times New Roman"/>
                <w:sz w:val="24"/>
                <w:szCs w:val="24"/>
              </w:rPr>
              <w:t xml:space="preserve">2.2.Свидетельство о рождении </w:t>
            </w:r>
            <w:hyperlink r:id="rId7" w:anchor="Par408" w:tooltip="&lt;*&gt; Документ включен в перечень документов, предоставляемых заявителем, утвержденный ч. 6 п. 7 Федерального закона от 27.07.2010 N 210-ФЗ &quot;Об организации предоставления государственных и муниципальных услуг&quot;." w:history="1">
              <w:r w:rsidRPr="00A420BD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&lt;*&gt;</w:t>
              </w:r>
            </w:hyperlink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BD" w:rsidRPr="00A420BD" w:rsidRDefault="00A420BD" w:rsidP="00A4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0BD">
              <w:rPr>
                <w:rFonts w:ascii="Times New Roman" w:hAnsi="Times New Roman" w:cs="Times New Roman"/>
                <w:sz w:val="24"/>
                <w:szCs w:val="24"/>
              </w:rPr>
              <w:t>-//-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BD" w:rsidRPr="00A420BD" w:rsidRDefault="00A420BD" w:rsidP="00A4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0BD">
              <w:rPr>
                <w:rFonts w:ascii="Times New Roman" w:hAnsi="Times New Roman" w:cs="Times New Roman"/>
                <w:sz w:val="24"/>
                <w:szCs w:val="24"/>
              </w:rPr>
              <w:t>-//-</w:t>
            </w:r>
          </w:p>
        </w:tc>
      </w:tr>
      <w:tr w:rsidR="00A420BD" w:rsidRPr="00A420BD" w:rsidTr="00332D1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BD" w:rsidRPr="00A420BD" w:rsidRDefault="00A420BD" w:rsidP="00332D1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20BD">
              <w:rPr>
                <w:rFonts w:ascii="Times New Roman" w:hAnsi="Times New Roman" w:cs="Times New Roman"/>
                <w:sz w:val="24"/>
                <w:szCs w:val="24"/>
              </w:rPr>
              <w:t xml:space="preserve">3.Свидетельство о заключении брака </w:t>
            </w:r>
            <w:hyperlink r:id="rId8" w:anchor="Par408" w:tooltip="&lt;*&gt; Документ включен в перечень документов, предоставляемых заявителем, утвержденный ч. 6 п. 7 Федерального закона от 27.07.2010 N 210-ФЗ &quot;Об организации предоставления государственных и муниципальных услуг&quot;." w:history="1">
              <w:r w:rsidRPr="00A420BD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&lt;*&gt;</w:t>
              </w:r>
            </w:hyperlink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BD" w:rsidRPr="00A420BD" w:rsidRDefault="00A420BD" w:rsidP="00332D1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0BD">
              <w:rPr>
                <w:rFonts w:ascii="Times New Roman" w:hAnsi="Times New Roman" w:cs="Times New Roman"/>
                <w:sz w:val="24"/>
                <w:szCs w:val="24"/>
              </w:rPr>
              <w:t>копия с предъявлением подлинника или нотариально заверенная копия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BD" w:rsidRPr="00A420BD" w:rsidRDefault="00A420BD" w:rsidP="00332D1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20BD">
              <w:rPr>
                <w:rFonts w:ascii="Times New Roman" w:hAnsi="Times New Roman" w:cs="Times New Roman"/>
                <w:sz w:val="24"/>
                <w:szCs w:val="24"/>
              </w:rPr>
              <w:t>на неполную молодую семью не распространяется</w:t>
            </w:r>
          </w:p>
        </w:tc>
      </w:tr>
      <w:tr w:rsidR="00A420BD" w:rsidRPr="00A420BD" w:rsidTr="00332D1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BD" w:rsidRPr="00A420BD" w:rsidRDefault="00A420BD" w:rsidP="00332D1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20BD">
              <w:rPr>
                <w:rFonts w:ascii="Times New Roman" w:hAnsi="Times New Roman" w:cs="Times New Roman"/>
                <w:sz w:val="24"/>
                <w:szCs w:val="24"/>
              </w:rPr>
              <w:t>4.Документы, подтверждающие признание молодой семьи в качестве семьи, имеющей доходы, позволяющие получить кредит, либо иные денежные средства для оплаты расчетной (средней) стоимости жилья в части, превышающей размер предоставляемой социальной выплаты, из числа следующих: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BD" w:rsidRPr="00A420BD" w:rsidRDefault="00A420BD" w:rsidP="00332D1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0BD">
              <w:rPr>
                <w:rFonts w:ascii="Times New Roman" w:hAnsi="Times New Roman" w:cs="Times New Roman"/>
                <w:sz w:val="24"/>
                <w:szCs w:val="24"/>
              </w:rPr>
              <w:t>подлинник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BD" w:rsidRPr="00A420BD" w:rsidRDefault="00A420BD" w:rsidP="00332D1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20BD">
              <w:rPr>
                <w:rFonts w:ascii="Times New Roman" w:hAnsi="Times New Roman" w:cs="Times New Roman"/>
                <w:sz w:val="24"/>
                <w:szCs w:val="24"/>
              </w:rPr>
              <w:t>документы предоставляются заявителями - участниками федеральной подпрограммы</w:t>
            </w:r>
          </w:p>
        </w:tc>
      </w:tr>
      <w:tr w:rsidR="00A420BD" w:rsidRPr="00A420BD" w:rsidTr="00332D1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BD" w:rsidRPr="00A420BD" w:rsidRDefault="00A420BD" w:rsidP="00332D1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20BD">
              <w:rPr>
                <w:rFonts w:ascii="Times New Roman" w:hAnsi="Times New Roman" w:cs="Times New Roman"/>
                <w:sz w:val="24"/>
                <w:szCs w:val="24"/>
              </w:rPr>
              <w:t xml:space="preserve">4.1.Справка из кредитной организации, в которой указан размер кредита (займа), который может быть предоставлен одному из супругов молодой семьи исходя из совокупного дохода семьи </w:t>
            </w:r>
            <w:hyperlink r:id="rId9" w:anchor="Par409" w:tooltip="&lt;**&gt; Документ является результатом оказания услуги, являющейся необходимой и обязательной для предоставления муниципальной услуги." w:history="1">
              <w:r w:rsidRPr="00A420BD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&lt;**&gt;</w:t>
              </w:r>
            </w:hyperlink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BD" w:rsidRPr="00A420BD" w:rsidRDefault="00A420BD" w:rsidP="00332D1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0BD">
              <w:rPr>
                <w:rFonts w:ascii="Times New Roman" w:hAnsi="Times New Roman" w:cs="Times New Roman"/>
                <w:sz w:val="24"/>
                <w:szCs w:val="24"/>
              </w:rPr>
              <w:t>подлинник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BD" w:rsidRPr="00A420BD" w:rsidRDefault="00A420BD" w:rsidP="00332D1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20BD">
              <w:rPr>
                <w:rFonts w:ascii="Times New Roman" w:hAnsi="Times New Roman" w:cs="Times New Roman"/>
                <w:sz w:val="24"/>
                <w:szCs w:val="24"/>
              </w:rPr>
              <w:t>документы предоставляются заявителями - участниками федеральной подпрограммы</w:t>
            </w:r>
          </w:p>
        </w:tc>
      </w:tr>
      <w:tr w:rsidR="00A420BD" w:rsidRPr="00A420BD" w:rsidTr="00332D1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BD" w:rsidRPr="00A420BD" w:rsidRDefault="00A420BD" w:rsidP="00332D1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20BD">
              <w:rPr>
                <w:rFonts w:ascii="Times New Roman" w:hAnsi="Times New Roman" w:cs="Times New Roman"/>
                <w:sz w:val="24"/>
                <w:szCs w:val="24"/>
              </w:rPr>
              <w:t xml:space="preserve">4.2.Справка организации, предоставляющей заем, в которой указан размер предоставляемого </w:t>
            </w:r>
            <w:r w:rsidRPr="00A420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займа </w:t>
            </w:r>
            <w:hyperlink r:id="rId10" w:anchor="Par409" w:tooltip="&lt;**&gt; Документ является результатом оказания услуги, являющейся необходимой и обязательной для предоставления муниципальной услуги." w:history="1">
              <w:r w:rsidRPr="00A420BD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&lt;**&gt;</w:t>
              </w:r>
            </w:hyperlink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BD" w:rsidRPr="00A420BD" w:rsidRDefault="00A420BD" w:rsidP="00332D1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0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 же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BD" w:rsidRPr="00A420BD" w:rsidRDefault="00A420BD" w:rsidP="00332D1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20BD">
              <w:rPr>
                <w:rFonts w:ascii="Times New Roman" w:hAnsi="Times New Roman" w:cs="Times New Roman"/>
                <w:sz w:val="24"/>
                <w:szCs w:val="24"/>
              </w:rPr>
              <w:t>документы предоставляются заявителями - участниками федеральной подпрограммы</w:t>
            </w:r>
          </w:p>
        </w:tc>
      </w:tr>
      <w:tr w:rsidR="00A420BD" w:rsidRPr="00A420BD" w:rsidTr="00332D1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BD" w:rsidRPr="00A420BD" w:rsidRDefault="00A420BD" w:rsidP="00332D1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20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4.3.Выписка из банка со счета по вкладу или лицевого счета </w:t>
            </w:r>
            <w:hyperlink r:id="rId11" w:anchor="Par409" w:tooltip="&lt;**&gt; Документ является результатом оказания услуги, являющейся необходимой и обязательной для предоставления муниципальной услуги." w:history="1">
              <w:r w:rsidRPr="00A420BD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&lt;**&gt;</w:t>
              </w:r>
            </w:hyperlink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BD" w:rsidRPr="00A420BD" w:rsidRDefault="00A420BD" w:rsidP="00332D1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0BD">
              <w:rPr>
                <w:rFonts w:ascii="Times New Roman" w:hAnsi="Times New Roman" w:cs="Times New Roman"/>
                <w:sz w:val="24"/>
                <w:szCs w:val="24"/>
              </w:rPr>
              <w:t>-//-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BD" w:rsidRPr="00A420BD" w:rsidRDefault="00A420BD" w:rsidP="00332D1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20BD">
              <w:rPr>
                <w:rFonts w:ascii="Times New Roman" w:hAnsi="Times New Roman" w:cs="Times New Roman"/>
                <w:sz w:val="24"/>
                <w:szCs w:val="24"/>
              </w:rPr>
              <w:t>документы предоставляются заявителями - участниками федеральной подпрограммы</w:t>
            </w:r>
          </w:p>
        </w:tc>
      </w:tr>
      <w:tr w:rsidR="00A420BD" w:rsidRPr="00A420BD" w:rsidTr="00332D1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BD" w:rsidRPr="00A420BD" w:rsidRDefault="00A420BD" w:rsidP="00332D1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20BD">
              <w:rPr>
                <w:rFonts w:ascii="Times New Roman" w:hAnsi="Times New Roman" w:cs="Times New Roman"/>
                <w:sz w:val="24"/>
                <w:szCs w:val="24"/>
              </w:rPr>
              <w:t xml:space="preserve">4.4.Соглашение между гражданами о предоставлении займа на приобретение жилья </w:t>
            </w:r>
            <w:hyperlink r:id="rId12" w:anchor="Par409" w:tooltip="&lt;**&gt; Документ является результатом оказания услуги, являющейся необходимой и обязательной для предоставления муниципальной услуги." w:history="1">
              <w:r w:rsidRPr="00A420BD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&lt;**&gt;</w:t>
              </w:r>
            </w:hyperlink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BD" w:rsidRPr="00A420BD" w:rsidRDefault="00A420BD" w:rsidP="00332D1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0BD">
              <w:rPr>
                <w:rFonts w:ascii="Times New Roman" w:hAnsi="Times New Roman" w:cs="Times New Roman"/>
                <w:sz w:val="24"/>
                <w:szCs w:val="24"/>
              </w:rPr>
              <w:t>-//-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BD" w:rsidRPr="00A420BD" w:rsidRDefault="00A420BD" w:rsidP="00332D1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20BD">
              <w:rPr>
                <w:rFonts w:ascii="Times New Roman" w:hAnsi="Times New Roman" w:cs="Times New Roman"/>
                <w:sz w:val="24"/>
                <w:szCs w:val="24"/>
              </w:rPr>
              <w:t>документы предоставляются заявителями - участниками федеральной подпрограммы</w:t>
            </w:r>
          </w:p>
        </w:tc>
      </w:tr>
      <w:tr w:rsidR="00A420BD" w:rsidRPr="00A420BD" w:rsidTr="00332D1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BD" w:rsidRPr="00A420BD" w:rsidRDefault="00A420BD" w:rsidP="00332D1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20BD">
              <w:rPr>
                <w:rFonts w:ascii="Times New Roman" w:hAnsi="Times New Roman" w:cs="Times New Roman"/>
                <w:sz w:val="24"/>
                <w:szCs w:val="24"/>
              </w:rPr>
              <w:t xml:space="preserve">4.5.Государственный сертификат на материнский (семейный) капитал </w:t>
            </w:r>
            <w:hyperlink r:id="rId13" w:anchor="Par409" w:tooltip="&lt;**&gt; Документ является результатом оказания услуги, являющейся необходимой и обязательной для предоставления муниципальной услуги." w:history="1">
              <w:r w:rsidRPr="00A420BD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&lt;**&gt;</w:t>
              </w:r>
            </w:hyperlink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BD" w:rsidRPr="00A420BD" w:rsidRDefault="00A420BD" w:rsidP="00332D1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0BD">
              <w:rPr>
                <w:rFonts w:ascii="Times New Roman" w:hAnsi="Times New Roman" w:cs="Times New Roman"/>
                <w:sz w:val="24"/>
                <w:szCs w:val="24"/>
              </w:rPr>
              <w:t>копия с предъявлением подлинника или нотариально заверенная копия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BD" w:rsidRPr="00A420BD" w:rsidRDefault="00A420BD" w:rsidP="00332D1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20BD">
              <w:rPr>
                <w:rFonts w:ascii="Times New Roman" w:hAnsi="Times New Roman" w:cs="Times New Roman"/>
                <w:sz w:val="24"/>
                <w:szCs w:val="24"/>
              </w:rPr>
              <w:t>документы предоставляются заявителями - участниками федеральной подпрограммы</w:t>
            </w:r>
          </w:p>
        </w:tc>
      </w:tr>
      <w:tr w:rsidR="00A420BD" w:rsidRPr="00A420BD" w:rsidTr="00332D1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BD" w:rsidRPr="00A420BD" w:rsidRDefault="00A420BD" w:rsidP="00332D1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20BD">
              <w:rPr>
                <w:rFonts w:ascii="Times New Roman" w:hAnsi="Times New Roman" w:cs="Times New Roman"/>
                <w:sz w:val="24"/>
                <w:szCs w:val="24"/>
              </w:rPr>
              <w:t xml:space="preserve">5.Договор ипотечного жилищного кредитования (займа), полученный не ранее 01.01.2006 </w:t>
            </w:r>
            <w:hyperlink r:id="rId14" w:anchor="Par408" w:tooltip="&lt;*&gt; Документ включен в перечень документов, предоставляемых заявителем, утвержденный ч. 6 п. 7 Федерального закона от 27.07.2010 N 210-ФЗ &quot;Об организации предоставления государственных и муниципальных услуг&quot;." w:history="1">
              <w:r w:rsidRPr="00A420BD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&lt;*&gt;</w:t>
              </w:r>
            </w:hyperlink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BD" w:rsidRPr="00A420BD" w:rsidRDefault="00A420BD" w:rsidP="00332D1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0BD">
              <w:rPr>
                <w:rFonts w:ascii="Times New Roman" w:hAnsi="Times New Roman" w:cs="Times New Roman"/>
                <w:sz w:val="24"/>
                <w:szCs w:val="24"/>
              </w:rPr>
              <w:t>копия с предъявлением подлинника или нотариально заверенная копия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BD" w:rsidRPr="00A420BD" w:rsidRDefault="00A420BD" w:rsidP="00332D1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20BD">
              <w:rPr>
                <w:rFonts w:ascii="Times New Roman" w:hAnsi="Times New Roman" w:cs="Times New Roman"/>
                <w:sz w:val="24"/>
                <w:szCs w:val="24"/>
              </w:rPr>
              <w:t>документы предоставляются заявителями - участниками областной подпрограммы</w:t>
            </w:r>
          </w:p>
        </w:tc>
      </w:tr>
      <w:tr w:rsidR="00A420BD" w:rsidRPr="00A420BD" w:rsidTr="00A420B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BD" w:rsidRPr="00A420BD" w:rsidRDefault="00A420BD" w:rsidP="00332D1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20BD">
              <w:rPr>
                <w:rFonts w:ascii="Times New Roman" w:hAnsi="Times New Roman" w:cs="Times New Roman"/>
                <w:sz w:val="24"/>
                <w:szCs w:val="24"/>
              </w:rPr>
              <w:t xml:space="preserve">7.Справка о ссудной задолженности по ипотечному жилищному кредиту (займу) из кредитной организации, предоставившей заявителю ипотечный жилищный кредит (заем) </w:t>
            </w:r>
            <w:hyperlink r:id="rId15" w:anchor="Par409" w:tooltip="&lt;**&gt; Документ является результатом оказания услуги, являющейся необходимой и обязательной для предоставления муниципальной услуги." w:history="1">
              <w:r w:rsidRPr="00A420BD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&lt;**&gt;</w:t>
              </w:r>
            </w:hyperlink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BD" w:rsidRPr="00A420BD" w:rsidRDefault="00A420BD" w:rsidP="00332D1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0BD">
              <w:rPr>
                <w:rFonts w:ascii="Times New Roman" w:hAnsi="Times New Roman" w:cs="Times New Roman"/>
                <w:sz w:val="24"/>
                <w:szCs w:val="24"/>
              </w:rPr>
              <w:t>подлинник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BD" w:rsidRPr="00A420BD" w:rsidRDefault="00A420BD" w:rsidP="00332D1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20BD">
              <w:rPr>
                <w:rFonts w:ascii="Times New Roman" w:hAnsi="Times New Roman" w:cs="Times New Roman"/>
                <w:sz w:val="24"/>
                <w:szCs w:val="24"/>
              </w:rPr>
              <w:t>документы предоставляются заявителями - участниками областной подпрограммы</w:t>
            </w:r>
          </w:p>
        </w:tc>
      </w:tr>
      <w:tr w:rsidR="00A420BD" w:rsidRPr="00A420BD" w:rsidTr="00A420BD">
        <w:trPr>
          <w:trHeight w:val="1886"/>
        </w:trPr>
        <w:tc>
          <w:tcPr>
            <w:tcW w:w="9923" w:type="dxa"/>
            <w:gridSpan w:val="3"/>
            <w:tcBorders>
              <w:top w:val="single" w:sz="4" w:space="0" w:color="auto"/>
            </w:tcBorders>
            <w:hideMark/>
          </w:tcPr>
          <w:p w:rsidR="00A420BD" w:rsidRPr="00A420BD" w:rsidRDefault="00A420BD" w:rsidP="00332D1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A420BD">
              <w:rPr>
                <w:rFonts w:ascii="Times New Roman" w:hAnsi="Times New Roman" w:cs="Times New Roman"/>
              </w:rPr>
              <w:t xml:space="preserve">&lt;*&gt; Документ включен в перечень документов, предоставляемых заявителем, утвержденный </w:t>
            </w:r>
            <w:hyperlink r:id="rId16" w:tooltip="Федеральный закон от 27.07.2010 N 210-ФЗ (ред. от 01.04.2019) &quot;Об организации предоставления государственных и муниципальных услуг&quot;{КонсультантПлюс}" w:history="1">
              <w:proofErr w:type="gramStart"/>
              <w:r w:rsidRPr="00A420BD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ч</w:t>
              </w:r>
              <w:proofErr w:type="gramEnd"/>
              <w:r w:rsidRPr="00A420BD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.6 п.7</w:t>
              </w:r>
            </w:hyperlink>
            <w:r w:rsidRPr="00A420BD">
              <w:rPr>
                <w:rFonts w:ascii="Times New Roman" w:hAnsi="Times New Roman" w:cs="Times New Roman"/>
              </w:rPr>
              <w:t xml:space="preserve"> Федерального закона от 27.07.2010 №210-ФЗ «Об организации предоставления государственных и муниципальных услуг».</w:t>
            </w:r>
          </w:p>
          <w:p w:rsidR="00A420BD" w:rsidRDefault="00A420BD" w:rsidP="00332D1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bookmarkStart w:id="1" w:name="Par409"/>
            <w:bookmarkEnd w:id="1"/>
            <w:r w:rsidRPr="00A420BD">
              <w:rPr>
                <w:rFonts w:ascii="Times New Roman" w:hAnsi="Times New Roman" w:cs="Times New Roman"/>
              </w:rPr>
              <w:t>&lt;**&gt; Документ является результатом оказания услуги, являющейся необходимой и обязательной для предоставления муниципальной услуги.</w:t>
            </w:r>
          </w:p>
          <w:p w:rsidR="00A420BD" w:rsidRPr="00A420BD" w:rsidRDefault="00A420BD" w:rsidP="00A420BD">
            <w:pPr>
              <w:pStyle w:val="ConsPlusNormal"/>
              <w:ind w:firstLine="647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420BD">
              <w:rPr>
                <w:rFonts w:ascii="Times New Roman" w:hAnsi="Times New Roman" w:cs="Times New Roman"/>
              </w:rPr>
              <w:t xml:space="preserve">Услуги, которые являются необходимыми и обязательными для предоставления муниципальной услуги в соответствии с </w:t>
            </w:r>
            <w:hyperlink r:id="rId17" w:tooltip="Решение Думы Березовского городского округа от 29.03.2012 N 268 &quot;Об утверждении Перечня услуг, которые являются необходимыми и обязательными для предоставления органами местного самоуправления Березовского городского округа муниципальных услуг и предостав" w:history="1">
              <w:r w:rsidRPr="00A420BD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решением</w:t>
              </w:r>
            </w:hyperlink>
            <w:r w:rsidRPr="00A420BD">
              <w:rPr>
                <w:rFonts w:ascii="Times New Roman" w:hAnsi="Times New Roman" w:cs="Times New Roman"/>
              </w:rPr>
              <w:t xml:space="preserve"> Думы Березовского городского округа от 29.03.2012 №268 «Об утверждении Перечня услуг, которые являются необходимыми и обязательными для предоставления органами местного самоуправления Березовского городского округа муниципальных услуг и предоставляются организациями, участвующими в предоставлении муниципальных услуг, и Правил определения размера платы за их оказание»</w:t>
            </w:r>
            <w:proofErr w:type="gramEnd"/>
          </w:p>
        </w:tc>
      </w:tr>
    </w:tbl>
    <w:p w:rsidR="00A420BD" w:rsidRPr="00A420BD" w:rsidRDefault="00A420BD" w:rsidP="00A420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20BD" w:rsidRPr="00A420BD" w:rsidRDefault="00A420BD" w:rsidP="00A420B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420BD" w:rsidRPr="00A420BD" w:rsidRDefault="00A420BD" w:rsidP="00A420B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420BD" w:rsidRPr="00A420BD" w:rsidRDefault="00A420BD" w:rsidP="00A420BD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20BD" w:rsidRPr="00A420BD" w:rsidRDefault="00A420BD" w:rsidP="00A420BD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20BD" w:rsidRPr="00A420BD" w:rsidRDefault="00A420BD" w:rsidP="00A420BD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20BD" w:rsidRPr="00A420BD" w:rsidRDefault="00A420BD" w:rsidP="00A420BD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20BD" w:rsidRPr="00A420BD" w:rsidRDefault="00A420BD" w:rsidP="00A420BD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20BD" w:rsidRPr="00A420BD" w:rsidRDefault="00A420BD" w:rsidP="00A420BD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20BD" w:rsidRPr="00A420BD" w:rsidRDefault="00A420BD" w:rsidP="00A420BD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20BD" w:rsidRPr="00A420BD" w:rsidRDefault="00A420BD" w:rsidP="00A420BD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E434F" w:rsidRPr="00A420BD" w:rsidRDefault="00CE434F"/>
    <w:sectPr w:rsidR="00CE434F" w:rsidRPr="00A420BD" w:rsidSect="00E77426">
      <w:headerReference w:type="default" r:id="rId18"/>
      <w:pgSz w:w="11906" w:h="16838" w:code="9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506F" w:rsidRDefault="0017506F" w:rsidP="00A420BD">
      <w:pPr>
        <w:spacing w:after="0" w:line="240" w:lineRule="auto"/>
      </w:pPr>
      <w:r>
        <w:separator/>
      </w:r>
    </w:p>
  </w:endnote>
  <w:endnote w:type="continuationSeparator" w:id="0">
    <w:p w:rsidR="0017506F" w:rsidRDefault="0017506F" w:rsidP="00A420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506F" w:rsidRDefault="0017506F" w:rsidP="00A420BD">
      <w:pPr>
        <w:spacing w:after="0" w:line="240" w:lineRule="auto"/>
      </w:pPr>
      <w:r>
        <w:separator/>
      </w:r>
    </w:p>
  </w:footnote>
  <w:footnote w:type="continuationSeparator" w:id="0">
    <w:p w:rsidR="0017506F" w:rsidRDefault="0017506F" w:rsidP="00A420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045162"/>
      <w:docPartObj>
        <w:docPartGallery w:val="Page Numbers (Top of Page)"/>
        <w:docPartUnique/>
      </w:docPartObj>
    </w:sdtPr>
    <w:sdtContent>
      <w:p w:rsidR="00A420BD" w:rsidRDefault="00A420BD">
        <w:pPr>
          <w:pStyle w:val="a4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A420BD" w:rsidRDefault="00A420B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A420BD"/>
    <w:rsid w:val="0017506F"/>
    <w:rsid w:val="0018200D"/>
    <w:rsid w:val="006035FE"/>
    <w:rsid w:val="007A43C7"/>
    <w:rsid w:val="00A420BD"/>
    <w:rsid w:val="00A81479"/>
    <w:rsid w:val="00AB00D4"/>
    <w:rsid w:val="00CE434F"/>
    <w:rsid w:val="00E77426"/>
    <w:rsid w:val="00FD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0B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20B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A420BD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A420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420BD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A420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420BD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podergina\AppData\Local\Microsoft\Windows\INetCache\Content.Outlook\DWW4CX6N\&#1055;&#1086;&#1089;&#1090;&#1072;&#1085;&#1086;&#1074;&#1083;&#1077;&#1085;&#1080;&#1077;%20&#1040;&#1076;&#1084;&#1080;&#1085;&#1080;&#1089;&#1090;&#1088;&#1072;&#1094;&#1080;&#1080;%20&#1041;&#1077;&#1088;&#1077;&#1079;&#1086;&#1074;&#1089;&#1082;&#1086;&#1075;&#1086;%20&#1075;&#1086;&#1088;&#1086;&#1076;&#1089;&#1082;&#1086;&#1075;&#1086;%20&#1086;&#1082;&#1088;&#1091;&#1075;&#1072;%20&#1086;.rtf" TargetMode="External"/><Relationship Id="rId13" Type="http://schemas.openxmlformats.org/officeDocument/2006/relationships/hyperlink" Target="file:///C:\Users\podergina\AppData\Local\Microsoft\Windows\INetCache\Content.Outlook\DWW4CX6N\&#1055;&#1086;&#1089;&#1090;&#1072;&#1085;&#1086;&#1074;&#1083;&#1077;&#1085;&#1080;&#1077;%20&#1040;&#1076;&#1084;&#1080;&#1085;&#1080;&#1089;&#1090;&#1088;&#1072;&#1094;&#1080;&#1080;%20&#1041;&#1077;&#1088;&#1077;&#1079;&#1086;&#1074;&#1089;&#1082;&#1086;&#1075;&#1086;%20&#1075;&#1086;&#1088;&#1086;&#1076;&#1089;&#1082;&#1086;&#1075;&#1086;%20&#1086;&#1082;&#1088;&#1091;&#1075;&#1072;%20&#1086;.rtf" TargetMode="External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file:///C:\Users\podergina\AppData\Local\Microsoft\Windows\INetCache\Content.Outlook\DWW4CX6N\&#1055;&#1086;&#1089;&#1090;&#1072;&#1085;&#1086;&#1074;&#1083;&#1077;&#1085;&#1080;&#1077;%20&#1040;&#1076;&#1084;&#1080;&#1085;&#1080;&#1089;&#1090;&#1088;&#1072;&#1094;&#1080;&#1080;%20&#1041;&#1077;&#1088;&#1077;&#1079;&#1086;&#1074;&#1089;&#1082;&#1086;&#1075;&#1086;%20&#1075;&#1086;&#1088;&#1086;&#1076;&#1089;&#1082;&#1086;&#1075;&#1086;%20&#1086;&#1082;&#1088;&#1091;&#1075;&#1072;%20&#1086;.rtf" TargetMode="External"/><Relationship Id="rId12" Type="http://schemas.openxmlformats.org/officeDocument/2006/relationships/hyperlink" Target="file:///C:\Users\podergina\AppData\Local\Microsoft\Windows\INetCache\Content.Outlook\DWW4CX6N\&#1055;&#1086;&#1089;&#1090;&#1072;&#1085;&#1086;&#1074;&#1083;&#1077;&#1085;&#1080;&#1077;%20&#1040;&#1076;&#1084;&#1080;&#1085;&#1080;&#1089;&#1090;&#1088;&#1072;&#1094;&#1080;&#1080;%20&#1041;&#1077;&#1088;&#1077;&#1079;&#1086;&#1074;&#1089;&#1082;&#1086;&#1075;&#1086;%20&#1075;&#1086;&#1088;&#1086;&#1076;&#1089;&#1082;&#1086;&#1075;&#1086;%20&#1086;&#1082;&#1088;&#1091;&#1075;&#1072;%20&#1086;.rtf" TargetMode="External"/><Relationship Id="rId17" Type="http://schemas.openxmlformats.org/officeDocument/2006/relationships/hyperlink" Target="consultantplus://offline/ref=3D26A32A9DD1393AF19390A81B5E6EAA47BA8DFCF7B5F728FE82C19D6855B63B70816349DC4CE74A5818930D6AE81F6B50oCt5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D26A32A9DD1393AF1938EA50D3230A045B3D2F4F4B7FC7AABD0C7CA3705B06E30C165198E03E6161C49800D67E81D624FCEAE9Fo5t4H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file:///C:\Users\podergina\AppData\Local\Microsoft\Windows\INetCache\Content.Outlook\DWW4CX6N\&#1055;&#1086;&#1089;&#1090;&#1072;&#1085;&#1086;&#1074;&#1083;&#1077;&#1085;&#1080;&#1077;%20&#1040;&#1076;&#1084;&#1080;&#1085;&#1080;&#1089;&#1090;&#1088;&#1072;&#1094;&#1080;&#1080;%20&#1041;&#1077;&#1088;&#1077;&#1079;&#1086;&#1074;&#1089;&#1082;&#1086;&#1075;&#1086;%20&#1075;&#1086;&#1088;&#1086;&#1076;&#1089;&#1082;&#1086;&#1075;&#1086;%20&#1086;&#1082;&#1088;&#1091;&#1075;&#1072;%20&#1086;.rtf" TargetMode="External"/><Relationship Id="rId11" Type="http://schemas.openxmlformats.org/officeDocument/2006/relationships/hyperlink" Target="file:///C:\Users\podergina\AppData\Local\Microsoft\Windows\INetCache\Content.Outlook\DWW4CX6N\&#1055;&#1086;&#1089;&#1090;&#1072;&#1085;&#1086;&#1074;&#1083;&#1077;&#1085;&#1080;&#1077;%20&#1040;&#1076;&#1084;&#1080;&#1085;&#1080;&#1089;&#1090;&#1088;&#1072;&#1094;&#1080;&#1080;%20&#1041;&#1077;&#1088;&#1077;&#1079;&#1086;&#1074;&#1089;&#1082;&#1086;&#1075;&#1086;%20&#1075;&#1086;&#1088;&#1086;&#1076;&#1089;&#1082;&#1086;&#1075;&#1086;%20&#1086;&#1082;&#1088;&#1091;&#1075;&#1072;%20&#1086;.rtf" TargetMode="External"/><Relationship Id="rId5" Type="http://schemas.openxmlformats.org/officeDocument/2006/relationships/endnotes" Target="endnotes.xml"/><Relationship Id="rId15" Type="http://schemas.openxmlformats.org/officeDocument/2006/relationships/hyperlink" Target="file:///C:\Users\podergina\AppData\Local\Microsoft\Windows\INetCache\Content.Outlook\DWW4CX6N\&#1055;&#1086;&#1089;&#1090;&#1072;&#1085;&#1086;&#1074;&#1083;&#1077;&#1085;&#1080;&#1077;%20&#1040;&#1076;&#1084;&#1080;&#1085;&#1080;&#1089;&#1090;&#1088;&#1072;&#1094;&#1080;&#1080;%20&#1041;&#1077;&#1088;&#1077;&#1079;&#1086;&#1074;&#1089;&#1082;&#1086;&#1075;&#1086;%20&#1075;&#1086;&#1088;&#1086;&#1076;&#1089;&#1082;&#1086;&#1075;&#1086;%20&#1086;&#1082;&#1088;&#1091;&#1075;&#1072;%20&#1086;.rtf" TargetMode="External"/><Relationship Id="rId10" Type="http://schemas.openxmlformats.org/officeDocument/2006/relationships/hyperlink" Target="file:///C:\Users\podergina\AppData\Local\Microsoft\Windows\INetCache\Content.Outlook\DWW4CX6N\&#1055;&#1086;&#1089;&#1090;&#1072;&#1085;&#1086;&#1074;&#1083;&#1077;&#1085;&#1080;&#1077;%20&#1040;&#1076;&#1084;&#1080;&#1085;&#1080;&#1089;&#1090;&#1088;&#1072;&#1094;&#1080;&#1080;%20&#1041;&#1077;&#1088;&#1077;&#1079;&#1086;&#1074;&#1089;&#1082;&#1086;&#1075;&#1086;%20&#1075;&#1086;&#1088;&#1086;&#1076;&#1089;&#1082;&#1086;&#1075;&#1086;%20&#1086;&#1082;&#1088;&#1091;&#1075;&#1072;%20&#1086;.rtf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file:///C:\Users\podergina\AppData\Local\Microsoft\Windows\INetCache\Content.Outlook\DWW4CX6N\&#1055;&#1086;&#1089;&#1090;&#1072;&#1085;&#1086;&#1074;&#1083;&#1077;&#1085;&#1080;&#1077;%20&#1040;&#1076;&#1084;&#1080;&#1085;&#1080;&#1089;&#1090;&#1088;&#1072;&#1094;&#1080;&#1080;%20&#1041;&#1077;&#1088;&#1077;&#1079;&#1086;&#1074;&#1089;&#1082;&#1086;&#1075;&#1086;%20&#1075;&#1086;&#1088;&#1086;&#1076;&#1089;&#1082;&#1086;&#1075;&#1086;%20&#1086;&#1082;&#1088;&#1091;&#1075;&#1072;%20&#1086;.rtf" TargetMode="External"/><Relationship Id="rId14" Type="http://schemas.openxmlformats.org/officeDocument/2006/relationships/hyperlink" Target="file:///C:\Users\podergina\AppData\Local\Microsoft\Windows\INetCache\Content.Outlook\DWW4CX6N\&#1055;&#1086;&#1089;&#1090;&#1072;&#1085;&#1086;&#1074;&#1083;&#1077;&#1085;&#1080;&#1077;%20&#1040;&#1076;&#1084;&#1080;&#1085;&#1080;&#1089;&#1090;&#1088;&#1072;&#1094;&#1080;&#1080;%20&#1041;&#1077;&#1088;&#1077;&#1079;&#1086;&#1074;&#1089;&#1082;&#1086;&#1075;&#1086;%20&#1075;&#1086;&#1088;&#1086;&#1076;&#1089;&#1082;&#1086;&#1075;&#1086;%20&#1086;&#1082;&#1088;&#1091;&#1075;&#1072;%20&#1086;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1168</Words>
  <Characters>6664</Characters>
  <Application>Microsoft Office Word</Application>
  <DocSecurity>0</DocSecurity>
  <Lines>55</Lines>
  <Paragraphs>15</Paragraphs>
  <ScaleCrop>false</ScaleCrop>
  <Company/>
  <LinksUpToDate>false</LinksUpToDate>
  <CharactersWithSpaces>7817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3</cp:revision>
  <cp:lastPrinted>2019-09-19T11:09:00Z</cp:lastPrinted>
  <dcterms:created xsi:type="dcterms:W3CDTF">2019-09-19T11:07:00Z</dcterms:created>
  <dcterms:modified xsi:type="dcterms:W3CDTF">2019-09-19T11:09:00Z</dcterms:modified>
</cp:coreProperties>
</file>